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5B" w:rsidRDefault="0028175B" w:rsidP="001B0C2C">
      <w:pPr>
        <w:spacing w:after="0" w:line="240" w:lineRule="auto"/>
        <w:jc w:val="center"/>
        <w:rPr>
          <w:rFonts w:ascii="Times New Roman" w:eastAsia="Times New Roman" w:hAnsi="Times New Roman" w:cs="Times New Roman"/>
          <w:b/>
          <w:bCs/>
          <w:color w:val="000000"/>
          <w:sz w:val="27"/>
          <w:szCs w:val="27"/>
          <w:lang w:eastAsia="ru-RU"/>
        </w:rPr>
      </w:pPr>
    </w:p>
    <w:p w:rsidR="001B0C2C" w:rsidRPr="00127655" w:rsidRDefault="001B0C2C" w:rsidP="001B0C2C">
      <w:pPr>
        <w:spacing w:after="0" w:line="240" w:lineRule="auto"/>
        <w:jc w:val="center"/>
        <w:rPr>
          <w:rFonts w:ascii="PT Astra Serif" w:eastAsia="Times New Roman" w:hAnsi="PT Astra Serif" w:cs="Times New Roman"/>
          <w:b/>
          <w:bCs/>
          <w:color w:val="000000"/>
          <w:sz w:val="27"/>
          <w:szCs w:val="27"/>
          <w:lang w:eastAsia="ru-RU"/>
        </w:rPr>
      </w:pPr>
      <w:r w:rsidRPr="00127655">
        <w:rPr>
          <w:rFonts w:ascii="PT Astra Serif" w:eastAsia="Times New Roman" w:hAnsi="PT Astra Serif" w:cs="Times New Roman"/>
          <w:b/>
          <w:bCs/>
          <w:color w:val="000000"/>
          <w:sz w:val="27"/>
          <w:szCs w:val="27"/>
          <w:lang w:eastAsia="ru-RU"/>
        </w:rPr>
        <w:t>АДМИНИСТРАЦИЯ</w:t>
      </w:r>
    </w:p>
    <w:p w:rsidR="001B0C2C" w:rsidRPr="00127655" w:rsidRDefault="001B0C2C" w:rsidP="001B0C2C">
      <w:pPr>
        <w:spacing w:after="0" w:line="240" w:lineRule="auto"/>
        <w:jc w:val="center"/>
        <w:rPr>
          <w:rFonts w:ascii="PT Astra Serif" w:eastAsia="Times New Roman" w:hAnsi="PT Astra Serif" w:cs="Times New Roman"/>
          <w:b/>
          <w:bCs/>
          <w:color w:val="000000"/>
          <w:sz w:val="27"/>
          <w:szCs w:val="27"/>
          <w:lang w:eastAsia="ru-RU"/>
        </w:rPr>
      </w:pPr>
      <w:r w:rsidRPr="00127655">
        <w:rPr>
          <w:rFonts w:ascii="PT Astra Serif" w:eastAsia="Times New Roman" w:hAnsi="PT Astra Serif" w:cs="Times New Roman"/>
          <w:b/>
          <w:bCs/>
          <w:color w:val="000000"/>
          <w:sz w:val="27"/>
          <w:szCs w:val="27"/>
          <w:lang w:eastAsia="ru-RU"/>
        </w:rPr>
        <w:t>РЕПИНСКОГО МУНИЦИПАЛЬНОГО ОБРАЗОВАНИЯ</w:t>
      </w:r>
    </w:p>
    <w:p w:rsidR="001B0C2C" w:rsidRPr="00127655" w:rsidRDefault="001B0C2C" w:rsidP="001B0C2C">
      <w:pPr>
        <w:spacing w:after="0" w:line="240" w:lineRule="auto"/>
        <w:jc w:val="center"/>
        <w:rPr>
          <w:rFonts w:ascii="PT Astra Serif" w:eastAsia="Times New Roman" w:hAnsi="PT Astra Serif" w:cs="Times New Roman"/>
          <w:b/>
          <w:bCs/>
          <w:color w:val="000000"/>
          <w:sz w:val="27"/>
          <w:szCs w:val="27"/>
          <w:lang w:eastAsia="ru-RU"/>
        </w:rPr>
      </w:pPr>
      <w:r w:rsidRPr="00127655">
        <w:rPr>
          <w:rFonts w:ascii="PT Astra Serif" w:eastAsia="Times New Roman" w:hAnsi="PT Astra Serif" w:cs="Times New Roman"/>
          <w:b/>
          <w:bCs/>
          <w:color w:val="000000"/>
          <w:sz w:val="27"/>
          <w:szCs w:val="27"/>
          <w:lang w:eastAsia="ru-RU"/>
        </w:rPr>
        <w:t>БАЛАШОВСКОГО МУНИЦИПАЛЬНОГО РАЙОНА</w:t>
      </w:r>
    </w:p>
    <w:p w:rsidR="001B0C2C" w:rsidRDefault="001B0C2C" w:rsidP="001B0C2C">
      <w:pPr>
        <w:spacing w:after="0" w:line="240" w:lineRule="auto"/>
        <w:jc w:val="center"/>
        <w:rPr>
          <w:rFonts w:ascii="PT Astra Serif" w:eastAsia="Times New Roman" w:hAnsi="PT Astra Serif" w:cs="Times New Roman"/>
          <w:b/>
          <w:bCs/>
          <w:color w:val="000000"/>
          <w:sz w:val="27"/>
          <w:szCs w:val="27"/>
          <w:lang w:eastAsia="ru-RU"/>
        </w:rPr>
      </w:pPr>
      <w:r w:rsidRPr="00127655">
        <w:rPr>
          <w:rFonts w:ascii="PT Astra Serif" w:eastAsia="Times New Roman" w:hAnsi="PT Astra Serif" w:cs="Times New Roman"/>
          <w:b/>
          <w:bCs/>
          <w:color w:val="000000"/>
          <w:sz w:val="27"/>
          <w:szCs w:val="27"/>
          <w:lang w:eastAsia="ru-RU"/>
        </w:rPr>
        <w:t>САРАТОВСКОЙ ОБЛАСТИ</w:t>
      </w:r>
    </w:p>
    <w:p w:rsidR="000031B1" w:rsidRDefault="000031B1" w:rsidP="001B0C2C">
      <w:pPr>
        <w:spacing w:after="0" w:line="240" w:lineRule="auto"/>
        <w:jc w:val="center"/>
        <w:rPr>
          <w:rFonts w:ascii="PT Astra Serif" w:eastAsia="Times New Roman" w:hAnsi="PT Astra Serif" w:cs="Times New Roman"/>
          <w:b/>
          <w:bCs/>
          <w:color w:val="000000"/>
          <w:sz w:val="27"/>
          <w:szCs w:val="27"/>
          <w:lang w:eastAsia="ru-RU"/>
        </w:rPr>
      </w:pPr>
    </w:p>
    <w:p w:rsidR="000031B1" w:rsidRPr="00127655" w:rsidRDefault="000031B1" w:rsidP="001B0C2C">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bCs/>
          <w:color w:val="000000"/>
          <w:sz w:val="27"/>
          <w:szCs w:val="27"/>
          <w:lang w:eastAsia="ru-RU"/>
        </w:rPr>
        <w:t>ПОСТАНОВЛЕНИЕ</w:t>
      </w:r>
    </w:p>
    <w:p w:rsidR="001B0C2C" w:rsidRPr="00127655" w:rsidRDefault="001B0C2C" w:rsidP="001B0C2C">
      <w:pPr>
        <w:spacing w:after="0" w:line="240" w:lineRule="auto"/>
        <w:jc w:val="center"/>
        <w:rPr>
          <w:rFonts w:ascii="PT Astra Serif" w:eastAsia="Times New Roman" w:hAnsi="PT Astra Serif" w:cs="Times New Roman"/>
          <w:b/>
          <w:sz w:val="24"/>
          <w:szCs w:val="24"/>
          <w:lang w:eastAsia="ru-RU"/>
        </w:rPr>
      </w:pPr>
    </w:p>
    <w:p w:rsidR="001B0C2C" w:rsidRPr="00127655" w:rsidRDefault="00444155" w:rsidP="001B0C2C">
      <w:pPr>
        <w:keepNext/>
        <w:spacing w:after="0" w:line="240" w:lineRule="auto"/>
        <w:outlineLvl w:val="0"/>
        <w:rPr>
          <w:rFonts w:ascii="PT Astra Serif" w:eastAsia="Times New Roman" w:hAnsi="PT Astra Serif" w:cs="Times New Roman"/>
          <w:b/>
          <w:bCs/>
          <w:kern w:val="36"/>
          <w:sz w:val="28"/>
          <w:szCs w:val="28"/>
          <w:lang w:eastAsia="ru-RU"/>
        </w:rPr>
      </w:pPr>
      <w:r>
        <w:rPr>
          <w:rFonts w:ascii="PT Astra Serif" w:eastAsia="Times New Roman" w:hAnsi="PT Astra Serif" w:cs="Times New Roman"/>
          <w:b/>
          <w:bCs/>
          <w:kern w:val="36"/>
          <w:sz w:val="28"/>
          <w:szCs w:val="28"/>
          <w:lang w:eastAsia="ru-RU"/>
        </w:rPr>
        <w:t>от 28</w:t>
      </w:r>
      <w:r w:rsidR="001B0C2C" w:rsidRPr="00127655">
        <w:rPr>
          <w:rFonts w:ascii="PT Astra Serif" w:eastAsia="Times New Roman" w:hAnsi="PT Astra Serif" w:cs="Times New Roman"/>
          <w:b/>
          <w:bCs/>
          <w:kern w:val="36"/>
          <w:sz w:val="28"/>
          <w:szCs w:val="28"/>
          <w:lang w:eastAsia="ru-RU"/>
        </w:rPr>
        <w:t xml:space="preserve">.06. 2022 г.                                   </w:t>
      </w:r>
      <w:r>
        <w:rPr>
          <w:rFonts w:ascii="PT Astra Serif" w:eastAsia="Times New Roman" w:hAnsi="PT Astra Serif" w:cs="Times New Roman"/>
          <w:b/>
          <w:bCs/>
          <w:kern w:val="36"/>
          <w:sz w:val="28"/>
          <w:szCs w:val="28"/>
          <w:lang w:eastAsia="ru-RU"/>
        </w:rPr>
        <w:t>№ 22</w:t>
      </w:r>
      <w:r w:rsidR="001B0C2C" w:rsidRPr="00127655">
        <w:rPr>
          <w:rFonts w:ascii="PT Astra Serif" w:eastAsia="Times New Roman" w:hAnsi="PT Astra Serif" w:cs="Times New Roman"/>
          <w:b/>
          <w:bCs/>
          <w:kern w:val="36"/>
          <w:sz w:val="28"/>
          <w:szCs w:val="28"/>
          <w:lang w:eastAsia="ru-RU"/>
        </w:rPr>
        <w:t xml:space="preserve">-п </w:t>
      </w:r>
    </w:p>
    <w:p w:rsidR="001B0C2C" w:rsidRPr="00127655" w:rsidRDefault="001B0C2C" w:rsidP="001B0C2C">
      <w:pPr>
        <w:keepNext/>
        <w:spacing w:after="0" w:line="240" w:lineRule="auto"/>
        <w:outlineLvl w:val="0"/>
        <w:rPr>
          <w:rFonts w:ascii="PT Astra Serif" w:eastAsia="Times New Roman" w:hAnsi="PT Astra Serif" w:cs="Times New Roman"/>
          <w:b/>
          <w:bCs/>
          <w:kern w:val="36"/>
          <w:sz w:val="28"/>
          <w:szCs w:val="28"/>
          <w:lang w:eastAsia="ru-RU"/>
        </w:rPr>
      </w:pPr>
    </w:p>
    <w:p w:rsidR="00127655" w:rsidRDefault="00127655" w:rsidP="00127655">
      <w:pPr>
        <w:spacing w:after="0" w:line="240" w:lineRule="auto"/>
        <w:rPr>
          <w:rFonts w:ascii="PT Astra Serif" w:eastAsia="Times New Roman" w:hAnsi="PT Astra Serif" w:cs="Times New Roman"/>
          <w:b/>
          <w:bCs/>
          <w:sz w:val="28"/>
          <w:szCs w:val="28"/>
          <w:lang w:eastAsia="ru-RU"/>
        </w:rPr>
      </w:pPr>
    </w:p>
    <w:p w:rsidR="00444155" w:rsidRDefault="00444155" w:rsidP="00444155">
      <w:pPr>
        <w:pStyle w:val="a3"/>
        <w:spacing w:before="0" w:beforeAutospacing="0" w:after="0" w:afterAutospacing="0"/>
        <w:rPr>
          <w:rFonts w:ascii="PT Astra Serif" w:hAnsi="PT Astra Serif"/>
          <w:b/>
          <w:bCs/>
          <w:sz w:val="28"/>
          <w:szCs w:val="28"/>
        </w:rPr>
      </w:pPr>
      <w:r w:rsidRPr="00444155">
        <w:rPr>
          <w:rFonts w:ascii="PT Astra Serif" w:hAnsi="PT Astra Serif"/>
          <w:b/>
          <w:sz w:val="28"/>
          <w:szCs w:val="28"/>
        </w:rPr>
        <w:t>«</w:t>
      </w:r>
      <w:r w:rsidRPr="00444155">
        <w:rPr>
          <w:rFonts w:ascii="PT Astra Serif" w:hAnsi="PT Astra Serif"/>
          <w:b/>
          <w:bCs/>
          <w:sz w:val="28"/>
          <w:szCs w:val="28"/>
        </w:rPr>
        <w:t>Об утверждении Положения о проведении</w:t>
      </w:r>
    </w:p>
    <w:p w:rsidR="00444155" w:rsidRDefault="00444155" w:rsidP="00444155">
      <w:pPr>
        <w:pStyle w:val="a3"/>
        <w:spacing w:before="0" w:beforeAutospacing="0" w:after="0" w:afterAutospacing="0"/>
        <w:rPr>
          <w:rFonts w:ascii="PT Astra Serif" w:hAnsi="PT Astra Serif"/>
          <w:b/>
          <w:bCs/>
          <w:sz w:val="28"/>
          <w:szCs w:val="28"/>
        </w:rPr>
      </w:pPr>
      <w:r w:rsidRPr="00444155">
        <w:rPr>
          <w:rFonts w:ascii="PT Astra Serif" w:hAnsi="PT Astra Serif"/>
          <w:b/>
          <w:bCs/>
          <w:sz w:val="28"/>
          <w:szCs w:val="28"/>
        </w:rPr>
        <w:t>оценки численности животных</w:t>
      </w:r>
      <w:r>
        <w:rPr>
          <w:rFonts w:ascii="PT Astra Serif" w:hAnsi="PT Astra Serif"/>
          <w:b/>
          <w:bCs/>
          <w:sz w:val="28"/>
          <w:szCs w:val="28"/>
        </w:rPr>
        <w:t xml:space="preserve"> </w:t>
      </w:r>
      <w:r w:rsidRPr="00444155">
        <w:rPr>
          <w:rFonts w:ascii="PT Astra Serif" w:hAnsi="PT Astra Serif"/>
          <w:b/>
          <w:bCs/>
          <w:sz w:val="28"/>
          <w:szCs w:val="28"/>
        </w:rPr>
        <w:t>без владельцев</w:t>
      </w:r>
    </w:p>
    <w:p w:rsidR="00444155" w:rsidRDefault="00444155" w:rsidP="00444155">
      <w:pPr>
        <w:spacing w:after="0" w:line="240" w:lineRule="auto"/>
        <w:rPr>
          <w:rFonts w:ascii="PT Astra Serif" w:eastAsia="Times New Roman" w:hAnsi="PT Astra Serif" w:cs="Times New Roman"/>
          <w:b/>
          <w:bCs/>
          <w:sz w:val="28"/>
          <w:szCs w:val="28"/>
          <w:lang w:eastAsia="ru-RU"/>
        </w:rPr>
      </w:pPr>
      <w:r w:rsidRPr="00444155">
        <w:rPr>
          <w:rFonts w:ascii="PT Astra Serif" w:eastAsia="Times New Roman" w:hAnsi="PT Astra Serif" w:cs="Times New Roman"/>
          <w:b/>
          <w:bCs/>
          <w:sz w:val="28"/>
          <w:szCs w:val="28"/>
          <w:lang w:eastAsia="ru-RU"/>
        </w:rPr>
        <w:t>на территории</w:t>
      </w:r>
      <w:r>
        <w:rPr>
          <w:rFonts w:ascii="PT Astra Serif" w:hAnsi="PT Astra Serif"/>
          <w:b/>
          <w:bCs/>
          <w:sz w:val="28"/>
          <w:szCs w:val="28"/>
        </w:rPr>
        <w:t xml:space="preserve"> </w:t>
      </w:r>
      <w:proofErr w:type="gramStart"/>
      <w:r w:rsidRPr="00444155">
        <w:rPr>
          <w:rFonts w:ascii="PT Astra Serif" w:eastAsia="Times New Roman" w:hAnsi="PT Astra Serif" w:cs="Times New Roman"/>
          <w:b/>
          <w:bCs/>
          <w:sz w:val="28"/>
          <w:szCs w:val="28"/>
          <w:lang w:eastAsia="ru-RU"/>
        </w:rPr>
        <w:t>Репинского</w:t>
      </w:r>
      <w:proofErr w:type="gramEnd"/>
      <w:r w:rsidRPr="00444155">
        <w:rPr>
          <w:rFonts w:ascii="PT Astra Serif" w:eastAsia="Times New Roman" w:hAnsi="PT Astra Serif" w:cs="Times New Roman"/>
          <w:b/>
          <w:bCs/>
          <w:sz w:val="28"/>
          <w:szCs w:val="28"/>
          <w:lang w:eastAsia="ru-RU"/>
        </w:rPr>
        <w:t xml:space="preserve"> муниципального</w:t>
      </w:r>
    </w:p>
    <w:p w:rsidR="00444155" w:rsidRDefault="00444155" w:rsidP="00444155">
      <w:pPr>
        <w:spacing w:after="0" w:line="240" w:lineRule="auto"/>
        <w:rPr>
          <w:rFonts w:ascii="PT Astra Serif" w:eastAsia="Times New Roman" w:hAnsi="PT Astra Serif" w:cs="Times New Roman"/>
          <w:b/>
          <w:bCs/>
          <w:sz w:val="28"/>
          <w:szCs w:val="28"/>
          <w:lang w:eastAsia="ru-RU"/>
        </w:rPr>
      </w:pPr>
      <w:r w:rsidRPr="00444155">
        <w:rPr>
          <w:rFonts w:ascii="PT Astra Serif" w:eastAsia="Times New Roman" w:hAnsi="PT Astra Serif" w:cs="Times New Roman"/>
          <w:b/>
          <w:bCs/>
          <w:sz w:val="28"/>
          <w:szCs w:val="28"/>
          <w:lang w:eastAsia="ru-RU"/>
        </w:rPr>
        <w:t>образования</w:t>
      </w:r>
      <w:r>
        <w:rPr>
          <w:rFonts w:ascii="PT Astra Serif" w:eastAsia="Times New Roman" w:hAnsi="PT Astra Serif" w:cs="Times New Roman"/>
          <w:b/>
          <w:bCs/>
          <w:sz w:val="28"/>
          <w:szCs w:val="28"/>
          <w:lang w:eastAsia="ru-RU"/>
        </w:rPr>
        <w:t xml:space="preserve"> </w:t>
      </w:r>
      <w:r w:rsidRPr="00444155">
        <w:rPr>
          <w:rFonts w:ascii="PT Astra Serif" w:eastAsia="Times New Roman" w:hAnsi="PT Astra Serif" w:cs="Times New Roman"/>
          <w:b/>
          <w:bCs/>
          <w:sz w:val="28"/>
          <w:szCs w:val="28"/>
          <w:lang w:eastAsia="ru-RU"/>
        </w:rPr>
        <w:t>Балашовского муниципального</w:t>
      </w:r>
    </w:p>
    <w:p w:rsidR="00444155" w:rsidRPr="00444155" w:rsidRDefault="00444155" w:rsidP="00444155">
      <w:pPr>
        <w:spacing w:after="0" w:line="240" w:lineRule="auto"/>
        <w:rPr>
          <w:rFonts w:ascii="PT Astra Serif" w:eastAsia="Times New Roman" w:hAnsi="PT Astra Serif" w:cs="Times New Roman"/>
          <w:sz w:val="28"/>
          <w:szCs w:val="28"/>
          <w:lang w:eastAsia="ru-RU"/>
        </w:rPr>
      </w:pPr>
      <w:r w:rsidRPr="00444155">
        <w:rPr>
          <w:rFonts w:ascii="PT Astra Serif" w:eastAsia="Times New Roman" w:hAnsi="PT Astra Serif" w:cs="Times New Roman"/>
          <w:b/>
          <w:bCs/>
          <w:sz w:val="28"/>
          <w:szCs w:val="28"/>
          <w:lang w:eastAsia="ru-RU"/>
        </w:rPr>
        <w:t>района</w:t>
      </w:r>
      <w:r>
        <w:rPr>
          <w:rFonts w:ascii="PT Astra Serif" w:eastAsia="Times New Roman" w:hAnsi="PT Astra Serif" w:cs="Times New Roman"/>
          <w:b/>
          <w:bCs/>
          <w:sz w:val="28"/>
          <w:szCs w:val="28"/>
          <w:lang w:eastAsia="ru-RU"/>
        </w:rPr>
        <w:t xml:space="preserve"> </w:t>
      </w:r>
      <w:r w:rsidRPr="00444155">
        <w:rPr>
          <w:rFonts w:ascii="PT Astra Serif" w:eastAsia="Times New Roman" w:hAnsi="PT Astra Serif" w:cs="Times New Roman"/>
          <w:b/>
          <w:bCs/>
          <w:sz w:val="28"/>
          <w:szCs w:val="28"/>
          <w:lang w:eastAsia="ru-RU"/>
        </w:rPr>
        <w:t>Саратовской области</w:t>
      </w:r>
      <w:r>
        <w:rPr>
          <w:rFonts w:ascii="PT Astra Serif" w:eastAsia="Times New Roman" w:hAnsi="PT Astra Serif" w:cs="Times New Roman"/>
          <w:b/>
          <w:bCs/>
          <w:sz w:val="28"/>
          <w:szCs w:val="28"/>
          <w:lang w:eastAsia="ru-RU"/>
        </w:rPr>
        <w:t xml:space="preserve">» </w:t>
      </w:r>
      <w:r w:rsidRPr="00444155">
        <w:rPr>
          <w:rFonts w:ascii="PT Astra Serif" w:hAnsi="PT Astra Serif"/>
          <w:b/>
          <w:bCs/>
          <w:sz w:val="28"/>
          <w:szCs w:val="28"/>
        </w:rPr>
        <w:t xml:space="preserve"> </w:t>
      </w:r>
    </w:p>
    <w:p w:rsidR="00127655" w:rsidRPr="00444155" w:rsidRDefault="00127655" w:rsidP="00444155">
      <w:pPr>
        <w:spacing w:after="0" w:line="240" w:lineRule="auto"/>
        <w:jc w:val="both"/>
        <w:rPr>
          <w:rFonts w:ascii="PT Astra Serif" w:eastAsia="Times New Roman" w:hAnsi="PT Astra Serif" w:cs="Times New Roman"/>
          <w:b/>
          <w:sz w:val="28"/>
          <w:szCs w:val="28"/>
          <w:lang w:eastAsia="ru-RU"/>
        </w:rPr>
      </w:pPr>
    </w:p>
    <w:p w:rsidR="001B0C2C" w:rsidRPr="00127655" w:rsidRDefault="001B0C2C" w:rsidP="00127655">
      <w:pPr>
        <w:spacing w:after="0" w:line="240" w:lineRule="auto"/>
        <w:ind w:firstLine="567"/>
        <w:jc w:val="both"/>
        <w:rPr>
          <w:rFonts w:ascii="PT Astra Serif" w:eastAsia="Times New Roman" w:hAnsi="PT Astra Serif" w:cs="Times New Roman"/>
          <w:sz w:val="28"/>
          <w:szCs w:val="28"/>
          <w:lang w:eastAsia="ru-RU"/>
        </w:rPr>
      </w:pPr>
    </w:p>
    <w:p w:rsidR="00444155" w:rsidRPr="00444155" w:rsidRDefault="00444155" w:rsidP="00444155">
      <w:pPr>
        <w:spacing w:after="0" w:line="240" w:lineRule="auto"/>
        <w:ind w:firstLine="658"/>
        <w:jc w:val="both"/>
        <w:rPr>
          <w:rFonts w:ascii="PT Astra Serif" w:eastAsia="Times New Roman" w:hAnsi="PT Astra Serif" w:cs="Times New Roman"/>
          <w:sz w:val="28"/>
          <w:szCs w:val="28"/>
          <w:lang w:eastAsia="ru-RU"/>
        </w:rPr>
      </w:pPr>
      <w:proofErr w:type="gramStart"/>
      <w:r w:rsidRPr="00444155">
        <w:rPr>
          <w:rFonts w:ascii="PT Astra Serif" w:eastAsia="Times New Roman" w:hAnsi="PT Astra Serif" w:cs="Times New Roman"/>
          <w:sz w:val="28"/>
          <w:szCs w:val="28"/>
          <w:lang w:eastAsia="ru-RU"/>
        </w:rPr>
        <w:t>На основании ст.ст. 14.1, 16.1 Федерального закона от 06.10.2003 № 131-ФЗ «Об общих принципах организации местного самоуправления в Российской Федерации»,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r>
        <w:rPr>
          <w:rFonts w:ascii="PT Astra Serif" w:eastAsia="Times New Roman" w:hAnsi="PT Astra Serif" w:cs="Times New Roman"/>
          <w:sz w:val="28"/>
          <w:szCs w:val="28"/>
          <w:lang w:eastAsia="ru-RU"/>
        </w:rPr>
        <w:t>,</w:t>
      </w:r>
      <w:r w:rsidRPr="00444155">
        <w:rPr>
          <w:rFonts w:ascii="PT Astra Serif" w:eastAsia="Times New Roman" w:hAnsi="PT Astra Serif" w:cs="Times New Roman"/>
          <w:sz w:val="28"/>
          <w:szCs w:val="28"/>
          <w:lang w:eastAsia="ru-RU"/>
        </w:rPr>
        <w:t xml:space="preserve"> в целях поддержания санитарно-эпидемиологического благополучия муниципального образования, администрация</w:t>
      </w:r>
      <w:r>
        <w:rPr>
          <w:rFonts w:ascii="PT Astra Serif" w:eastAsia="Times New Roman" w:hAnsi="PT Astra Serif" w:cs="Times New Roman"/>
          <w:sz w:val="28"/>
          <w:szCs w:val="28"/>
          <w:lang w:eastAsia="ru-RU"/>
        </w:rPr>
        <w:t xml:space="preserve"> Репинского муниципального образования </w:t>
      </w:r>
      <w:proofErr w:type="gramEnd"/>
    </w:p>
    <w:p w:rsidR="00444155" w:rsidRPr="00444155" w:rsidRDefault="00444155" w:rsidP="00444155">
      <w:pPr>
        <w:spacing w:after="0" w:line="240" w:lineRule="auto"/>
        <w:ind w:firstLine="658"/>
        <w:rPr>
          <w:rFonts w:ascii="PT Astra Serif" w:eastAsia="Times New Roman" w:hAnsi="PT Astra Serif" w:cs="Times New Roman"/>
          <w:sz w:val="28"/>
          <w:szCs w:val="28"/>
          <w:lang w:eastAsia="ru-RU"/>
        </w:rPr>
      </w:pPr>
    </w:p>
    <w:p w:rsidR="00444155" w:rsidRPr="00444155" w:rsidRDefault="00444155" w:rsidP="00444155">
      <w:pPr>
        <w:spacing w:after="0" w:line="240" w:lineRule="auto"/>
        <w:ind w:firstLine="658"/>
        <w:jc w:val="center"/>
        <w:rPr>
          <w:rFonts w:ascii="PT Astra Serif" w:eastAsia="Times New Roman" w:hAnsi="PT Astra Serif" w:cs="Times New Roman"/>
          <w:sz w:val="28"/>
          <w:szCs w:val="28"/>
          <w:lang w:eastAsia="ru-RU"/>
        </w:rPr>
      </w:pPr>
      <w:r w:rsidRPr="00444155">
        <w:rPr>
          <w:rFonts w:ascii="PT Astra Serif" w:eastAsia="Times New Roman" w:hAnsi="PT Astra Serif" w:cs="Times New Roman"/>
          <w:b/>
          <w:bCs/>
          <w:sz w:val="28"/>
          <w:szCs w:val="28"/>
          <w:lang w:eastAsia="ru-RU"/>
        </w:rPr>
        <w:t>ПОСТАНОВЛЯЕТ:</w:t>
      </w:r>
    </w:p>
    <w:p w:rsidR="00444155" w:rsidRPr="00444155" w:rsidRDefault="00444155" w:rsidP="00444155">
      <w:pPr>
        <w:spacing w:after="0" w:line="240" w:lineRule="auto"/>
        <w:ind w:firstLine="658"/>
        <w:rPr>
          <w:rFonts w:ascii="PT Astra Serif" w:eastAsia="Times New Roman" w:hAnsi="PT Astra Serif" w:cs="Times New Roman"/>
          <w:sz w:val="28"/>
          <w:szCs w:val="28"/>
          <w:lang w:eastAsia="ru-RU"/>
        </w:rPr>
      </w:pPr>
    </w:p>
    <w:p w:rsidR="00444155" w:rsidRDefault="00444155" w:rsidP="00444155">
      <w:pPr>
        <w:spacing w:after="0" w:line="240" w:lineRule="auto"/>
        <w:ind w:firstLine="65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1. </w:t>
      </w:r>
      <w:r w:rsidRPr="00444155">
        <w:rPr>
          <w:rFonts w:ascii="PT Astra Serif" w:eastAsia="Times New Roman" w:hAnsi="PT Astra Serif" w:cs="Times New Roman"/>
          <w:sz w:val="28"/>
          <w:szCs w:val="28"/>
          <w:lang w:eastAsia="ru-RU"/>
        </w:rPr>
        <w:t>Утвердить прилагаемое Положение о проведении оценки численности животных без владельцев на территории</w:t>
      </w:r>
      <w:r>
        <w:rPr>
          <w:rFonts w:ascii="PT Astra Serif" w:eastAsia="Times New Roman" w:hAnsi="PT Astra Serif" w:cs="Times New Roman"/>
          <w:sz w:val="28"/>
          <w:szCs w:val="28"/>
          <w:lang w:eastAsia="ru-RU"/>
        </w:rPr>
        <w:t xml:space="preserve"> Репинского муниципального образования</w:t>
      </w:r>
      <w:r w:rsidRPr="00444155">
        <w:rPr>
          <w:rFonts w:ascii="PT Astra Serif" w:eastAsia="Times New Roman" w:hAnsi="PT Astra Serif" w:cs="Times New Roman"/>
          <w:sz w:val="28"/>
          <w:szCs w:val="28"/>
          <w:lang w:eastAsia="ru-RU"/>
        </w:rPr>
        <w:t>.</w:t>
      </w:r>
    </w:p>
    <w:p w:rsidR="00444155" w:rsidRPr="00444155" w:rsidRDefault="00444155" w:rsidP="00444155">
      <w:pPr>
        <w:spacing w:after="0" w:line="240" w:lineRule="auto"/>
        <w:ind w:firstLine="65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2. </w:t>
      </w:r>
      <w:r w:rsidRPr="00444155">
        <w:rPr>
          <w:rFonts w:ascii="PT Astra Serif" w:eastAsia="Times New Roman" w:hAnsi="PT Astra Serif" w:cs="Times New Roman"/>
          <w:sz w:val="28"/>
          <w:szCs w:val="28"/>
          <w:lang w:eastAsia="ru-RU"/>
        </w:rPr>
        <w:t>Настоящее постановление вступает в силу на следующий день после дня его официального опубликования.</w:t>
      </w:r>
    </w:p>
    <w:p w:rsidR="00444155" w:rsidRPr="00444155" w:rsidRDefault="00444155" w:rsidP="00444155">
      <w:pPr>
        <w:spacing w:after="0" w:line="240" w:lineRule="auto"/>
        <w:ind w:firstLine="658"/>
        <w:jc w:val="both"/>
        <w:rPr>
          <w:rFonts w:ascii="PT Astra Serif" w:eastAsia="Times New Roman" w:hAnsi="PT Astra Serif" w:cs="Times New Roman"/>
          <w:sz w:val="28"/>
          <w:szCs w:val="28"/>
          <w:lang w:eastAsia="ru-RU"/>
        </w:rPr>
      </w:pPr>
    </w:p>
    <w:p w:rsidR="001B0C2C" w:rsidRPr="00444155" w:rsidRDefault="001B0C2C" w:rsidP="00127655">
      <w:pPr>
        <w:spacing w:after="0" w:line="240" w:lineRule="auto"/>
        <w:jc w:val="both"/>
        <w:rPr>
          <w:rFonts w:ascii="PT Astra Serif" w:eastAsia="Times New Roman" w:hAnsi="PT Astra Serif" w:cs="Times New Roman"/>
          <w:sz w:val="28"/>
          <w:szCs w:val="28"/>
          <w:lang w:eastAsia="ru-RU"/>
        </w:rPr>
      </w:pPr>
    </w:p>
    <w:p w:rsidR="001B0C2C" w:rsidRPr="00444155" w:rsidRDefault="001B0C2C" w:rsidP="001B0C2C">
      <w:pPr>
        <w:spacing w:after="0" w:line="240" w:lineRule="auto"/>
        <w:jc w:val="both"/>
        <w:rPr>
          <w:rFonts w:ascii="PT Astra Serif" w:eastAsia="Times New Roman" w:hAnsi="PT Astra Serif" w:cs="Times New Roman"/>
          <w:b/>
          <w:bCs/>
          <w:sz w:val="28"/>
          <w:szCs w:val="28"/>
          <w:lang w:eastAsia="ru-RU"/>
        </w:rPr>
      </w:pPr>
      <w:r w:rsidRPr="00444155">
        <w:rPr>
          <w:rFonts w:ascii="PT Astra Serif" w:eastAsia="Times New Roman" w:hAnsi="PT Astra Serif" w:cs="Times New Roman"/>
          <w:b/>
          <w:bCs/>
          <w:sz w:val="28"/>
          <w:szCs w:val="28"/>
          <w:lang w:eastAsia="ru-RU"/>
        </w:rPr>
        <w:t>И.о.</w:t>
      </w:r>
      <w:r w:rsidR="00444155">
        <w:rPr>
          <w:rFonts w:ascii="PT Astra Serif" w:eastAsia="Times New Roman" w:hAnsi="PT Astra Serif" w:cs="Times New Roman"/>
          <w:b/>
          <w:bCs/>
          <w:sz w:val="28"/>
          <w:szCs w:val="28"/>
          <w:lang w:eastAsia="ru-RU"/>
        </w:rPr>
        <w:t xml:space="preserve"> </w:t>
      </w:r>
      <w:r w:rsidRPr="00444155">
        <w:rPr>
          <w:rFonts w:ascii="PT Astra Serif" w:eastAsia="Times New Roman" w:hAnsi="PT Astra Serif" w:cs="Times New Roman"/>
          <w:b/>
          <w:bCs/>
          <w:sz w:val="28"/>
          <w:szCs w:val="28"/>
          <w:lang w:eastAsia="ru-RU"/>
        </w:rPr>
        <w:t xml:space="preserve">главы администрации </w:t>
      </w:r>
      <w:proofErr w:type="gramStart"/>
      <w:r w:rsidRPr="00444155">
        <w:rPr>
          <w:rFonts w:ascii="PT Astra Serif" w:eastAsia="Times New Roman" w:hAnsi="PT Astra Serif" w:cs="Times New Roman"/>
          <w:b/>
          <w:bCs/>
          <w:sz w:val="28"/>
          <w:szCs w:val="28"/>
          <w:lang w:eastAsia="ru-RU"/>
        </w:rPr>
        <w:t>Репинского</w:t>
      </w:r>
      <w:proofErr w:type="gramEnd"/>
    </w:p>
    <w:p w:rsidR="001B0C2C" w:rsidRPr="00444155" w:rsidRDefault="001B0C2C" w:rsidP="001B0C2C">
      <w:pPr>
        <w:spacing w:after="0" w:line="240" w:lineRule="auto"/>
        <w:jc w:val="both"/>
        <w:rPr>
          <w:rFonts w:ascii="PT Astra Serif" w:eastAsia="Times New Roman" w:hAnsi="PT Astra Serif" w:cs="Times New Roman"/>
          <w:sz w:val="28"/>
          <w:szCs w:val="28"/>
          <w:lang w:eastAsia="ru-RU"/>
        </w:rPr>
      </w:pPr>
      <w:r w:rsidRPr="00444155">
        <w:rPr>
          <w:rFonts w:ascii="PT Astra Serif" w:eastAsia="Times New Roman" w:hAnsi="PT Astra Serif" w:cs="Times New Roman"/>
          <w:b/>
          <w:bCs/>
          <w:sz w:val="28"/>
          <w:szCs w:val="28"/>
          <w:lang w:eastAsia="ru-RU"/>
        </w:rPr>
        <w:t>муниципального образования                                                          Р.К. Карамов</w:t>
      </w:r>
    </w:p>
    <w:p w:rsidR="001B0C2C" w:rsidRPr="00444155" w:rsidRDefault="001B0C2C" w:rsidP="001B0C2C">
      <w:pPr>
        <w:spacing w:after="0" w:line="240" w:lineRule="auto"/>
        <w:jc w:val="both"/>
        <w:rPr>
          <w:rFonts w:ascii="PT Astra Serif" w:eastAsia="Times New Roman" w:hAnsi="PT Astra Serif" w:cs="Times New Roman"/>
          <w:sz w:val="28"/>
          <w:szCs w:val="28"/>
          <w:lang w:eastAsia="ru-RU"/>
        </w:rPr>
      </w:pP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p>
    <w:p w:rsidR="001B0C2C" w:rsidRDefault="001B0C2C" w:rsidP="001B0C2C">
      <w:pPr>
        <w:spacing w:after="0" w:line="240" w:lineRule="auto"/>
        <w:jc w:val="both"/>
        <w:rPr>
          <w:rFonts w:ascii="PT Astra Serif" w:eastAsia="Times New Roman" w:hAnsi="PT Astra Serif" w:cs="Times New Roman"/>
          <w:sz w:val="28"/>
          <w:szCs w:val="28"/>
          <w:lang w:eastAsia="ru-RU"/>
        </w:rPr>
      </w:pPr>
    </w:p>
    <w:p w:rsidR="00127655" w:rsidRDefault="00127655" w:rsidP="001B0C2C">
      <w:pPr>
        <w:spacing w:after="0" w:line="240" w:lineRule="auto"/>
        <w:jc w:val="both"/>
        <w:rPr>
          <w:rFonts w:ascii="PT Astra Serif" w:eastAsia="Times New Roman" w:hAnsi="PT Astra Serif" w:cs="Times New Roman"/>
          <w:sz w:val="28"/>
          <w:szCs w:val="28"/>
          <w:lang w:eastAsia="ru-RU"/>
        </w:rPr>
      </w:pPr>
    </w:p>
    <w:p w:rsidR="00127655" w:rsidRDefault="00127655" w:rsidP="001B0C2C">
      <w:pPr>
        <w:spacing w:after="0" w:line="240" w:lineRule="auto"/>
        <w:jc w:val="both"/>
        <w:rPr>
          <w:rFonts w:ascii="PT Astra Serif" w:eastAsia="Times New Roman" w:hAnsi="PT Astra Serif" w:cs="Times New Roman"/>
          <w:sz w:val="28"/>
          <w:szCs w:val="28"/>
          <w:lang w:eastAsia="ru-RU"/>
        </w:rPr>
      </w:pPr>
    </w:p>
    <w:p w:rsidR="00127655" w:rsidRDefault="00127655" w:rsidP="001B0C2C">
      <w:pPr>
        <w:spacing w:after="0" w:line="240" w:lineRule="auto"/>
        <w:jc w:val="both"/>
        <w:rPr>
          <w:rFonts w:ascii="PT Astra Serif" w:eastAsia="Times New Roman" w:hAnsi="PT Astra Serif" w:cs="Times New Roman"/>
          <w:sz w:val="28"/>
          <w:szCs w:val="28"/>
          <w:lang w:eastAsia="ru-RU"/>
        </w:rPr>
      </w:pPr>
    </w:p>
    <w:p w:rsidR="00444155" w:rsidRDefault="00444155" w:rsidP="001B0C2C">
      <w:pPr>
        <w:spacing w:after="0" w:line="240" w:lineRule="auto"/>
        <w:jc w:val="both"/>
        <w:rPr>
          <w:rFonts w:ascii="PT Astra Serif" w:eastAsia="Times New Roman" w:hAnsi="PT Astra Serif" w:cs="Times New Roman"/>
          <w:sz w:val="28"/>
          <w:szCs w:val="28"/>
          <w:lang w:eastAsia="ru-RU"/>
        </w:rPr>
      </w:pPr>
    </w:p>
    <w:p w:rsidR="00127655" w:rsidRDefault="00127655" w:rsidP="001B0C2C">
      <w:pPr>
        <w:spacing w:after="0" w:line="240" w:lineRule="auto"/>
        <w:jc w:val="both"/>
        <w:rPr>
          <w:rFonts w:ascii="PT Astra Serif" w:eastAsia="Times New Roman" w:hAnsi="PT Astra Serif" w:cs="Times New Roman"/>
          <w:sz w:val="28"/>
          <w:szCs w:val="28"/>
          <w:lang w:eastAsia="ru-RU"/>
        </w:rPr>
      </w:pPr>
    </w:p>
    <w:p w:rsidR="00127655" w:rsidRPr="00127655" w:rsidRDefault="00127655" w:rsidP="00127655">
      <w:pPr>
        <w:spacing w:after="0" w:line="240" w:lineRule="auto"/>
        <w:ind w:firstLine="709"/>
        <w:jc w:val="right"/>
        <w:rPr>
          <w:rFonts w:ascii="PT Astra Serif" w:eastAsia="Times New Roman" w:hAnsi="PT Astra Serif" w:cs="Times New Roman"/>
          <w:sz w:val="24"/>
          <w:szCs w:val="24"/>
          <w:lang w:eastAsia="ru-RU"/>
        </w:rPr>
      </w:pPr>
      <w:r w:rsidRPr="00127655">
        <w:rPr>
          <w:rFonts w:ascii="PT Astra Serif" w:eastAsia="Times New Roman" w:hAnsi="PT Astra Serif" w:cs="Times New Roman"/>
          <w:sz w:val="28"/>
          <w:szCs w:val="28"/>
          <w:lang w:eastAsia="ru-RU"/>
        </w:rPr>
        <w:t> </w:t>
      </w:r>
      <w:r w:rsidR="00444155">
        <w:rPr>
          <w:rFonts w:ascii="PT Astra Serif" w:eastAsia="Times New Roman" w:hAnsi="PT Astra Serif" w:cs="Times New Roman"/>
          <w:sz w:val="24"/>
          <w:szCs w:val="24"/>
          <w:lang w:eastAsia="ru-RU"/>
        </w:rPr>
        <w:t>Приложение</w:t>
      </w:r>
    </w:p>
    <w:p w:rsidR="00127655" w:rsidRPr="00127655" w:rsidRDefault="00127655" w:rsidP="00127655">
      <w:pPr>
        <w:spacing w:after="0" w:line="240" w:lineRule="auto"/>
        <w:jc w:val="right"/>
        <w:rPr>
          <w:rFonts w:ascii="PT Astra Serif" w:eastAsia="Times New Roman" w:hAnsi="PT Astra Serif" w:cs="Times New Roman"/>
          <w:sz w:val="24"/>
          <w:szCs w:val="24"/>
          <w:lang w:eastAsia="ru-RU"/>
        </w:rPr>
      </w:pPr>
      <w:r w:rsidRPr="00127655">
        <w:rPr>
          <w:rFonts w:ascii="PT Astra Serif" w:eastAsia="Times New Roman" w:hAnsi="PT Astra Serif" w:cs="Times New Roman"/>
          <w:sz w:val="24"/>
          <w:szCs w:val="24"/>
          <w:lang w:eastAsia="ru-RU"/>
        </w:rPr>
        <w:t>к постановлению администрации</w:t>
      </w:r>
    </w:p>
    <w:p w:rsidR="00127655" w:rsidRPr="00127655" w:rsidRDefault="00127655" w:rsidP="00127655">
      <w:pPr>
        <w:spacing w:after="0" w:line="240" w:lineRule="auto"/>
        <w:jc w:val="right"/>
        <w:rPr>
          <w:rFonts w:ascii="PT Astra Serif" w:eastAsia="Times New Roman" w:hAnsi="PT Astra Serif" w:cs="Times New Roman"/>
          <w:sz w:val="24"/>
          <w:szCs w:val="24"/>
          <w:lang w:eastAsia="ru-RU"/>
        </w:rPr>
      </w:pPr>
      <w:r w:rsidRPr="00610C81">
        <w:rPr>
          <w:rFonts w:ascii="PT Astra Serif" w:eastAsia="Times New Roman" w:hAnsi="PT Astra Serif" w:cs="Times New Roman"/>
          <w:iCs/>
          <w:sz w:val="24"/>
          <w:szCs w:val="24"/>
          <w:lang w:eastAsia="ru-RU"/>
        </w:rPr>
        <w:t>Репинского муниципального образования</w:t>
      </w:r>
    </w:p>
    <w:p w:rsidR="00127655" w:rsidRPr="00127655" w:rsidRDefault="00444155" w:rsidP="00127655">
      <w:pPr>
        <w:spacing w:after="0" w:line="240" w:lineRule="auto"/>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от  28</w:t>
      </w:r>
      <w:r w:rsidR="00127655" w:rsidRPr="00610C81">
        <w:rPr>
          <w:rFonts w:ascii="PT Astra Serif" w:eastAsia="Times New Roman" w:hAnsi="PT Astra Serif" w:cs="Times New Roman"/>
          <w:sz w:val="24"/>
          <w:szCs w:val="24"/>
          <w:lang w:eastAsia="ru-RU"/>
        </w:rPr>
        <w:t>.06.</w:t>
      </w:r>
      <w:r w:rsidR="00127655" w:rsidRPr="00127655">
        <w:rPr>
          <w:rFonts w:ascii="PT Astra Serif" w:eastAsia="Times New Roman" w:hAnsi="PT Astra Serif" w:cs="Times New Roman"/>
          <w:sz w:val="24"/>
          <w:szCs w:val="24"/>
          <w:lang w:eastAsia="ru-RU"/>
        </w:rPr>
        <w:t>2022</w:t>
      </w:r>
      <w:r>
        <w:rPr>
          <w:rFonts w:ascii="PT Astra Serif" w:eastAsia="Times New Roman" w:hAnsi="PT Astra Serif" w:cs="Times New Roman"/>
          <w:sz w:val="24"/>
          <w:szCs w:val="24"/>
          <w:lang w:eastAsia="ru-RU"/>
        </w:rPr>
        <w:t xml:space="preserve"> г. № 22</w:t>
      </w:r>
      <w:r w:rsidR="00127655" w:rsidRPr="00610C81">
        <w:rPr>
          <w:rFonts w:ascii="PT Astra Serif" w:eastAsia="Times New Roman" w:hAnsi="PT Astra Serif" w:cs="Times New Roman"/>
          <w:sz w:val="24"/>
          <w:szCs w:val="24"/>
          <w:lang w:eastAsia="ru-RU"/>
        </w:rPr>
        <w:t>-п</w:t>
      </w:r>
    </w:p>
    <w:p w:rsidR="0028515D" w:rsidRDefault="00127655" w:rsidP="0028515D">
      <w:pPr>
        <w:pStyle w:val="a3"/>
        <w:spacing w:before="6" w:beforeAutospacing="0"/>
        <w:ind w:right="28"/>
        <w:jc w:val="center"/>
        <w:rPr>
          <w:rFonts w:ascii="PT Astra Serif" w:hAnsi="PT Astra Serif"/>
        </w:rPr>
      </w:pPr>
      <w:r w:rsidRPr="00127655">
        <w:rPr>
          <w:rFonts w:ascii="PT Astra Serif" w:hAnsi="PT Astra Serif"/>
        </w:rPr>
        <w:t>  </w:t>
      </w:r>
    </w:p>
    <w:p w:rsidR="0028515D" w:rsidRPr="0028515D" w:rsidRDefault="0028515D" w:rsidP="0028515D">
      <w:pPr>
        <w:pStyle w:val="a3"/>
        <w:spacing w:before="0" w:beforeAutospacing="0" w:after="0" w:afterAutospacing="0"/>
        <w:jc w:val="center"/>
        <w:rPr>
          <w:rFonts w:ascii="PT Astra Serif" w:hAnsi="PT Astra Serif"/>
          <w:sz w:val="28"/>
          <w:szCs w:val="28"/>
        </w:rPr>
      </w:pPr>
      <w:r w:rsidRPr="0028515D">
        <w:rPr>
          <w:rFonts w:ascii="PT Astra Serif" w:hAnsi="PT Astra Serif"/>
          <w:b/>
          <w:bCs/>
          <w:sz w:val="28"/>
          <w:szCs w:val="28"/>
        </w:rPr>
        <w:t>ПОЛОЖЕНИЕ</w:t>
      </w:r>
    </w:p>
    <w:p w:rsidR="0028515D" w:rsidRDefault="0028515D" w:rsidP="0028515D">
      <w:pPr>
        <w:spacing w:after="0" w:line="240" w:lineRule="auto"/>
        <w:jc w:val="center"/>
        <w:rPr>
          <w:rFonts w:ascii="PT Astra Serif" w:eastAsia="Times New Roman" w:hAnsi="PT Astra Serif" w:cs="Times New Roman"/>
          <w:b/>
          <w:bCs/>
          <w:sz w:val="28"/>
          <w:szCs w:val="28"/>
          <w:lang w:eastAsia="ru-RU"/>
        </w:rPr>
      </w:pPr>
      <w:r w:rsidRPr="0028515D">
        <w:rPr>
          <w:rFonts w:ascii="PT Astra Serif" w:eastAsia="Times New Roman" w:hAnsi="PT Astra Serif" w:cs="Times New Roman"/>
          <w:b/>
          <w:bCs/>
          <w:sz w:val="28"/>
          <w:szCs w:val="28"/>
          <w:lang w:eastAsia="ru-RU"/>
        </w:rPr>
        <w:t>о проведении оценки численности животных без владельцев</w:t>
      </w:r>
    </w:p>
    <w:p w:rsidR="0028515D" w:rsidRDefault="0028515D" w:rsidP="0028515D">
      <w:pPr>
        <w:spacing w:after="0" w:line="240" w:lineRule="auto"/>
        <w:jc w:val="center"/>
        <w:rPr>
          <w:rFonts w:ascii="PT Astra Serif" w:eastAsia="Times New Roman" w:hAnsi="PT Astra Serif" w:cs="Times New Roman"/>
          <w:b/>
          <w:bCs/>
          <w:sz w:val="28"/>
          <w:szCs w:val="28"/>
          <w:lang w:eastAsia="ru-RU"/>
        </w:rPr>
      </w:pPr>
      <w:r w:rsidRPr="0028515D">
        <w:rPr>
          <w:rFonts w:ascii="PT Astra Serif" w:eastAsia="Times New Roman" w:hAnsi="PT Astra Serif" w:cs="Times New Roman"/>
          <w:b/>
          <w:bCs/>
          <w:sz w:val="28"/>
          <w:szCs w:val="28"/>
          <w:lang w:eastAsia="ru-RU"/>
        </w:rPr>
        <w:t>на территории</w:t>
      </w:r>
      <w:r>
        <w:rPr>
          <w:rFonts w:ascii="PT Astra Serif" w:eastAsia="Times New Roman" w:hAnsi="PT Astra Serif" w:cs="Times New Roman"/>
          <w:b/>
          <w:bCs/>
          <w:sz w:val="28"/>
          <w:szCs w:val="28"/>
          <w:lang w:eastAsia="ru-RU"/>
        </w:rPr>
        <w:t xml:space="preserve"> Репинского муниципального образования</w:t>
      </w:r>
    </w:p>
    <w:p w:rsidR="0028515D" w:rsidRDefault="0028515D" w:rsidP="0028515D">
      <w:pPr>
        <w:spacing w:after="0" w:line="240" w:lineRule="auto"/>
        <w:jc w:val="center"/>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Балашовского муниципального района Саратовской области</w:t>
      </w:r>
    </w:p>
    <w:p w:rsidR="0028515D" w:rsidRPr="0028515D" w:rsidRDefault="0028515D" w:rsidP="0028515D">
      <w:pPr>
        <w:spacing w:after="0" w:line="240" w:lineRule="auto"/>
        <w:jc w:val="both"/>
        <w:rPr>
          <w:rFonts w:ascii="PT Astra Serif" w:eastAsia="Times New Roman" w:hAnsi="PT Astra Serif" w:cs="Times New Roman"/>
          <w:sz w:val="28"/>
          <w:szCs w:val="28"/>
          <w:lang w:eastAsia="ru-RU"/>
        </w:rPr>
      </w:pP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1. </w:t>
      </w:r>
      <w:proofErr w:type="gramStart"/>
      <w:r w:rsidRPr="0028515D">
        <w:rPr>
          <w:rFonts w:ascii="PT Astra Serif" w:eastAsia="Times New Roman" w:hAnsi="PT Astra Serif" w:cs="Times New Roman"/>
          <w:sz w:val="28"/>
          <w:szCs w:val="28"/>
          <w:lang w:eastAsia="ru-RU"/>
        </w:rPr>
        <w:t>Настоящее Положение устанавливает порядок проведения оценки численности животных без владельцев в</w:t>
      </w:r>
      <w:r w:rsidR="005D7B09">
        <w:rPr>
          <w:rFonts w:ascii="PT Astra Serif" w:eastAsia="Times New Roman" w:hAnsi="PT Astra Serif" w:cs="Times New Roman"/>
          <w:sz w:val="28"/>
          <w:szCs w:val="28"/>
          <w:lang w:eastAsia="ru-RU"/>
        </w:rPr>
        <w:t xml:space="preserve"> Репинском муниципальном образовании </w:t>
      </w:r>
      <w:r w:rsidRPr="0028515D">
        <w:rPr>
          <w:rFonts w:ascii="PT Astra Serif" w:eastAsia="Times New Roman" w:hAnsi="PT Astra Serif" w:cs="Times New Roman"/>
          <w:sz w:val="28"/>
          <w:szCs w:val="28"/>
          <w:lang w:eastAsia="ru-RU"/>
        </w:rPr>
        <w:t>в целях обеспечения санитарно-эпидемиологического благополучия населения и формирования заявки органов местного самоуправления об утверждении (уточнении) прогнозной численности животных без владельцев, подлежащих отлову, в соответствии с Законом Саратовской области «О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w:t>
      </w:r>
      <w:proofErr w:type="gramEnd"/>
      <w:r w:rsidRPr="0028515D">
        <w:rPr>
          <w:rFonts w:ascii="PT Astra Serif" w:eastAsia="Times New Roman" w:hAnsi="PT Astra Serif" w:cs="Times New Roman"/>
          <w:sz w:val="28"/>
          <w:szCs w:val="28"/>
          <w:lang w:eastAsia="ru-RU"/>
        </w:rPr>
        <w:t xml:space="preserve"> </w:t>
      </w:r>
      <w:proofErr w:type="gramStart"/>
      <w:r w:rsidRPr="0028515D">
        <w:rPr>
          <w:rFonts w:ascii="PT Astra Serif" w:eastAsia="Times New Roman" w:hAnsi="PT Astra Serif" w:cs="Times New Roman"/>
          <w:sz w:val="28"/>
          <w:szCs w:val="28"/>
          <w:lang w:eastAsia="ru-RU"/>
        </w:rPr>
        <w:t>осуществлении</w:t>
      </w:r>
      <w:proofErr w:type="gramEnd"/>
      <w:r w:rsidRPr="0028515D">
        <w:rPr>
          <w:rFonts w:ascii="PT Astra Serif" w:eastAsia="Times New Roman" w:hAnsi="PT Astra Serif" w:cs="Times New Roman"/>
          <w:sz w:val="28"/>
          <w:szCs w:val="28"/>
          <w:lang w:eastAsia="ru-RU"/>
        </w:rPr>
        <w:t xml:space="preserve"> деятельности по обращению с животными без владельцев».</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2. Задачами проведения оценки численности животных без владельцев являются: </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bookmarkStart w:id="0" w:name="100013"/>
      <w:bookmarkEnd w:id="0"/>
      <w:r w:rsidRPr="0028515D">
        <w:rPr>
          <w:rFonts w:ascii="PT Astra Serif" w:eastAsia="Times New Roman" w:hAnsi="PT Astra Serif" w:cs="Times New Roman"/>
          <w:sz w:val="28"/>
          <w:szCs w:val="28"/>
          <w:lang w:eastAsia="ru-RU"/>
        </w:rPr>
        <w:t>а) предупреждение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bookmarkStart w:id="1" w:name="100014"/>
      <w:bookmarkEnd w:id="1"/>
      <w:r w:rsidRPr="0028515D">
        <w:rPr>
          <w:rFonts w:ascii="PT Astra Serif" w:eastAsia="Times New Roman" w:hAnsi="PT Astra Serif" w:cs="Times New Roman"/>
          <w:sz w:val="28"/>
          <w:szCs w:val="28"/>
          <w:lang w:eastAsia="ru-RU"/>
        </w:rPr>
        <w:t>б) предупреждение причинения вреда, наносимого животными без владельцев жизни, здоровью и (или) имуществу граждан, имуществу юридических лиц и муниципального образования;</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bookmarkStart w:id="2" w:name="100015"/>
      <w:bookmarkStart w:id="3" w:name="100016"/>
      <w:bookmarkEnd w:id="2"/>
      <w:bookmarkEnd w:id="3"/>
      <w:r w:rsidRPr="0028515D">
        <w:rPr>
          <w:rFonts w:ascii="PT Astra Serif" w:eastAsia="Times New Roman" w:hAnsi="PT Astra Serif" w:cs="Times New Roman"/>
          <w:sz w:val="28"/>
          <w:szCs w:val="28"/>
          <w:lang w:eastAsia="ru-RU"/>
        </w:rPr>
        <w:t>в) подготовка предложений о необходимости (либо её отсутствии) заключения (продления) муниципального контракта со специализированной организацией на отлов животных без владельцев.</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3. Оценка численности животных без владельцев проводится </w:t>
      </w:r>
      <w:r w:rsidR="005D7B09">
        <w:rPr>
          <w:rFonts w:ascii="PT Astra Serif" w:eastAsia="Times New Roman" w:hAnsi="PT Astra Serif" w:cs="Times New Roman"/>
          <w:sz w:val="28"/>
          <w:szCs w:val="28"/>
          <w:lang w:eastAsia="ru-RU"/>
        </w:rPr>
        <w:t xml:space="preserve">главным специалистом администрации Репинского муниципального образования, </w:t>
      </w:r>
      <w:r w:rsidRPr="0028515D">
        <w:rPr>
          <w:rFonts w:ascii="PT Astra Serif" w:eastAsia="Times New Roman" w:hAnsi="PT Astra Serif" w:cs="Times New Roman"/>
          <w:sz w:val="28"/>
          <w:szCs w:val="28"/>
          <w:lang w:eastAsia="ru-RU"/>
        </w:rPr>
        <w:t>далее – ответственное лицо.</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4. При проведении оценки ответственное лицо в установленном законодательством порядке запрашивает и использует сведения медицинских учреждений, организаций борьбы с болезнями животных, обращений и сообщений граждан, публикаций в средствах массовой информации и в информационно-телекоммуникационной сети «Интернет», других общедоступных источников, позволяющих установить численность животных без владельцев в</w:t>
      </w:r>
      <w:r w:rsidR="005D7B09">
        <w:rPr>
          <w:rFonts w:ascii="PT Astra Serif" w:eastAsia="Times New Roman" w:hAnsi="PT Astra Serif" w:cs="Times New Roman"/>
          <w:sz w:val="28"/>
          <w:szCs w:val="28"/>
          <w:lang w:eastAsia="ru-RU"/>
        </w:rPr>
        <w:t xml:space="preserve"> Репинском муниципальном образовании, </w:t>
      </w:r>
      <w:r w:rsidRPr="0028515D">
        <w:rPr>
          <w:rFonts w:ascii="PT Astra Serif" w:eastAsia="Times New Roman" w:hAnsi="PT Astra Serif" w:cs="Times New Roman"/>
          <w:sz w:val="28"/>
          <w:szCs w:val="28"/>
          <w:lang w:eastAsia="ru-RU"/>
        </w:rPr>
        <w:t>подлежащих отлову.</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5. В целях проведения оценки ответственное лицо не реже, чем один раз в три месяца подготавливает запросы администрации в уполномоченные органы и организации:</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lastRenderedPageBreak/>
        <w:t>а) о количестве обращений граждан в медицинские учреждения, связанные с нападением животных без владельцев;</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б) о выявлении вирусных, бактериальных, паразитарных заболеваний животных без владельцев или заболеваний других животных, переносчиками которых являются животные без владельцев;</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в) о количестве обращений граждан и (или) юридических лиц в правоохранительные органы по вопросам причинения вреда и (или) угрозе причинения вреда жизни, здоровью и (или) имуществу граждан, имуществу юридических лиц и муниципального образования животными без владельцев;</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6. Обмен сведениями с соответствующими организациями осуществляется в порядке, предусмотренном федеральным законодательством.</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7. По результатам анализа полученных сведений не позднее 20 числа месяца, следующего за истекшим кварталом, составляется Акт о результатах оценки численности животных без владельцев на территории</w:t>
      </w:r>
      <w:r w:rsidR="005D7B09">
        <w:rPr>
          <w:rFonts w:ascii="PT Astra Serif" w:eastAsia="Times New Roman" w:hAnsi="PT Astra Serif" w:cs="Times New Roman"/>
          <w:sz w:val="28"/>
          <w:szCs w:val="28"/>
          <w:lang w:eastAsia="ru-RU"/>
        </w:rPr>
        <w:t xml:space="preserve"> Репинского муниципального образования </w:t>
      </w:r>
      <w:r w:rsidRPr="0028515D">
        <w:rPr>
          <w:rFonts w:ascii="PT Astra Serif" w:eastAsia="Times New Roman" w:hAnsi="PT Astra Serif" w:cs="Times New Roman"/>
          <w:sz w:val="28"/>
          <w:szCs w:val="28"/>
          <w:lang w:eastAsia="ru-RU"/>
        </w:rPr>
        <w:t>(далее – Акт) в соответствии с Приложением к настоящему Положению, который подлежит хранению не менее 3-х лет.</w:t>
      </w:r>
    </w:p>
    <w:p w:rsid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8. В Акте обязательно должны быть указаны следующие сведения:</w:t>
      </w:r>
    </w:p>
    <w:p w:rsidR="0028515D" w:rsidRDefault="005D7B09" w:rsidP="005D7B09">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д</w:t>
      </w:r>
      <w:r w:rsidR="0028515D" w:rsidRPr="0028515D">
        <w:rPr>
          <w:rFonts w:ascii="PT Astra Serif" w:eastAsia="Times New Roman" w:hAnsi="PT Astra Serif" w:cs="Times New Roman"/>
          <w:sz w:val="28"/>
          <w:szCs w:val="28"/>
          <w:lang w:eastAsia="ru-RU"/>
        </w:rPr>
        <w:t>ата и место составления;</w:t>
      </w:r>
    </w:p>
    <w:p w:rsidR="0028515D" w:rsidRDefault="005D7B09" w:rsidP="005D7B09">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д</w:t>
      </w:r>
      <w:r w:rsidR="0028515D" w:rsidRPr="0028515D">
        <w:rPr>
          <w:rFonts w:ascii="PT Astra Serif" w:eastAsia="Times New Roman" w:hAnsi="PT Astra Serif" w:cs="Times New Roman"/>
          <w:sz w:val="28"/>
          <w:szCs w:val="28"/>
          <w:lang w:eastAsia="ru-RU"/>
        </w:rPr>
        <w:t>олжностное лицо, составившее Акт, утвердившее Акт;</w:t>
      </w:r>
    </w:p>
    <w:p w:rsidR="0028515D" w:rsidRDefault="005D7B09" w:rsidP="005D7B09">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с</w:t>
      </w:r>
      <w:r w:rsidR="0028515D" w:rsidRPr="0028515D">
        <w:rPr>
          <w:rFonts w:ascii="PT Astra Serif" w:eastAsia="Times New Roman" w:hAnsi="PT Astra Serif" w:cs="Times New Roman"/>
          <w:sz w:val="28"/>
          <w:szCs w:val="28"/>
          <w:lang w:eastAsia="ru-RU"/>
        </w:rPr>
        <w:t>ведения о результатах оценки в соответствии с пунктами 4, 5 настоящего Положения;</w:t>
      </w:r>
    </w:p>
    <w:p w:rsidR="0028515D" w:rsidRPr="0028515D" w:rsidRDefault="005D7B09" w:rsidP="005D7B09">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п</w:t>
      </w:r>
      <w:r w:rsidR="0028515D" w:rsidRPr="0028515D">
        <w:rPr>
          <w:rFonts w:ascii="PT Astra Serif" w:eastAsia="Times New Roman" w:hAnsi="PT Astra Serif" w:cs="Times New Roman"/>
          <w:sz w:val="28"/>
          <w:szCs w:val="28"/>
          <w:lang w:eastAsia="ru-RU"/>
        </w:rPr>
        <w:t>редложение о необходимости (либо её отсутствии) заключения (продления) муниципального контракта со специализированной организацией на отлов животных без владельцев.</w:t>
      </w:r>
    </w:p>
    <w:p w:rsidR="0028515D" w:rsidRPr="0028515D" w:rsidRDefault="0028515D" w:rsidP="0028515D">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В Акте могут быть указаны иные сведения, отражающие ситуацию с животными без владельцев на территории</w:t>
      </w:r>
      <w:r w:rsidR="005D7B09">
        <w:rPr>
          <w:rFonts w:ascii="PT Astra Serif" w:eastAsia="Times New Roman" w:hAnsi="PT Astra Serif" w:cs="Times New Roman"/>
          <w:sz w:val="28"/>
          <w:szCs w:val="28"/>
          <w:lang w:eastAsia="ru-RU"/>
        </w:rPr>
        <w:t xml:space="preserve"> Репинского муниципального образования</w:t>
      </w:r>
      <w:r w:rsidRPr="0028515D">
        <w:rPr>
          <w:rFonts w:ascii="PT Astra Serif" w:eastAsia="Times New Roman" w:hAnsi="PT Astra Serif" w:cs="Times New Roman"/>
          <w:sz w:val="28"/>
          <w:szCs w:val="28"/>
          <w:lang w:eastAsia="ru-RU"/>
        </w:rPr>
        <w:t>.</w:t>
      </w:r>
    </w:p>
    <w:p w:rsidR="0028515D" w:rsidRPr="0028515D" w:rsidRDefault="005D7B09" w:rsidP="0028515D">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9</w:t>
      </w:r>
      <w:r w:rsidR="0028515D" w:rsidRPr="0028515D">
        <w:rPr>
          <w:rFonts w:ascii="PT Astra Serif" w:eastAsia="Times New Roman" w:hAnsi="PT Astra Serif" w:cs="Times New Roman"/>
          <w:sz w:val="28"/>
          <w:szCs w:val="28"/>
          <w:lang w:eastAsia="ru-RU"/>
        </w:rPr>
        <w:t xml:space="preserve">. </w:t>
      </w:r>
      <w:proofErr w:type="gramStart"/>
      <w:r w:rsidR="0028515D" w:rsidRPr="0028515D">
        <w:rPr>
          <w:rFonts w:ascii="PT Astra Serif" w:eastAsia="Times New Roman" w:hAnsi="PT Astra Serif" w:cs="Times New Roman"/>
          <w:sz w:val="28"/>
          <w:szCs w:val="28"/>
          <w:lang w:eastAsia="ru-RU"/>
        </w:rPr>
        <w:t>Копия акта о результатах оценки численности животных без владельцев на территории</w:t>
      </w:r>
      <w:r>
        <w:rPr>
          <w:rFonts w:ascii="PT Astra Serif" w:eastAsia="Times New Roman" w:hAnsi="PT Astra Serif" w:cs="Times New Roman"/>
          <w:sz w:val="28"/>
          <w:szCs w:val="28"/>
          <w:lang w:eastAsia="ru-RU"/>
        </w:rPr>
        <w:t xml:space="preserve"> Репинского муниципального образования</w:t>
      </w:r>
      <w:r w:rsidRPr="0028515D">
        <w:rPr>
          <w:rFonts w:ascii="PT Astra Serif" w:eastAsia="Times New Roman" w:hAnsi="PT Astra Serif" w:cs="Times New Roman"/>
          <w:sz w:val="28"/>
          <w:szCs w:val="28"/>
          <w:lang w:eastAsia="ru-RU"/>
        </w:rPr>
        <w:t xml:space="preserve"> </w:t>
      </w:r>
      <w:r w:rsidR="0028515D" w:rsidRPr="0028515D">
        <w:rPr>
          <w:rFonts w:ascii="PT Astra Serif" w:eastAsia="Times New Roman" w:hAnsi="PT Astra Serif" w:cs="Times New Roman"/>
          <w:sz w:val="28"/>
          <w:szCs w:val="28"/>
          <w:lang w:eastAsia="ru-RU"/>
        </w:rPr>
        <w:t>направляется в администрацию</w:t>
      </w:r>
      <w:r>
        <w:rPr>
          <w:rFonts w:ascii="PT Astra Serif" w:eastAsia="Times New Roman" w:hAnsi="PT Astra Serif" w:cs="Times New Roman"/>
          <w:sz w:val="28"/>
          <w:szCs w:val="28"/>
          <w:lang w:eastAsia="ru-RU"/>
        </w:rPr>
        <w:t xml:space="preserve"> Балашовского муниципального </w:t>
      </w:r>
      <w:r w:rsidR="0028515D" w:rsidRPr="0028515D">
        <w:rPr>
          <w:rFonts w:ascii="PT Astra Serif" w:eastAsia="Times New Roman" w:hAnsi="PT Astra Serif" w:cs="Times New Roman"/>
          <w:sz w:val="28"/>
          <w:szCs w:val="28"/>
          <w:lang w:eastAsia="ru-RU"/>
        </w:rPr>
        <w:t>района</w:t>
      </w:r>
      <w:r>
        <w:rPr>
          <w:rFonts w:ascii="PT Astra Serif" w:eastAsia="Times New Roman" w:hAnsi="PT Astra Serif" w:cs="Times New Roman"/>
          <w:sz w:val="28"/>
          <w:szCs w:val="28"/>
          <w:lang w:eastAsia="ru-RU"/>
        </w:rPr>
        <w:t xml:space="preserve"> Саратовской области</w:t>
      </w:r>
      <w:r w:rsidR="0028515D" w:rsidRPr="0028515D">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органа, </w:t>
      </w:r>
      <w:r w:rsidR="0028515D" w:rsidRPr="0028515D">
        <w:rPr>
          <w:rFonts w:ascii="PT Astra Serif" w:eastAsia="Times New Roman" w:hAnsi="PT Astra Serif" w:cs="Times New Roman"/>
          <w:sz w:val="28"/>
          <w:szCs w:val="28"/>
          <w:lang w:eastAsia="ru-RU"/>
        </w:rPr>
        <w:t xml:space="preserve"> наделенного государственными полномочиями по организации проведения на территории области мероприятий при осуществлении деятельности по обращ</w:t>
      </w:r>
      <w:r>
        <w:rPr>
          <w:rFonts w:ascii="PT Astra Serif" w:eastAsia="Times New Roman" w:hAnsi="PT Astra Serif" w:cs="Times New Roman"/>
          <w:sz w:val="28"/>
          <w:szCs w:val="28"/>
          <w:lang w:eastAsia="ru-RU"/>
        </w:rPr>
        <w:t>ению с животными без владельцев</w:t>
      </w:r>
      <w:r w:rsidR="0028515D" w:rsidRPr="0028515D">
        <w:rPr>
          <w:rFonts w:ascii="PT Astra Serif" w:eastAsia="Times New Roman" w:hAnsi="PT Astra Serif" w:cs="Times New Roman"/>
          <w:sz w:val="28"/>
          <w:szCs w:val="28"/>
          <w:lang w:eastAsia="ru-RU"/>
        </w:rPr>
        <w:t xml:space="preserve"> для использования при формировании заявки об утверждении (уточнении) прогнозной численности животных без владельцев, подлежащих отлову.</w:t>
      </w:r>
      <w:proofErr w:type="gramEnd"/>
    </w:p>
    <w:p w:rsidR="0028515D" w:rsidRPr="0028515D" w:rsidRDefault="0028515D" w:rsidP="0028515D">
      <w:pPr>
        <w:spacing w:before="100" w:beforeAutospacing="1" w:after="100" w:afterAutospacing="1" w:line="218" w:lineRule="auto"/>
        <w:ind w:right="28"/>
        <w:rPr>
          <w:rFonts w:ascii="PT Astra Serif" w:eastAsia="Times New Roman" w:hAnsi="PT Astra Serif" w:cs="Times New Roman"/>
          <w:sz w:val="28"/>
          <w:szCs w:val="28"/>
          <w:lang w:eastAsia="ru-RU"/>
        </w:rPr>
      </w:pPr>
    </w:p>
    <w:p w:rsidR="0028515D" w:rsidRPr="0028515D" w:rsidRDefault="0028515D" w:rsidP="005D7B09">
      <w:pPr>
        <w:pageBreakBefore/>
        <w:spacing w:after="0" w:line="240" w:lineRule="auto"/>
        <w:jc w:val="right"/>
        <w:rPr>
          <w:rFonts w:ascii="PT Astra Serif" w:eastAsia="Times New Roman" w:hAnsi="PT Astra Serif" w:cs="Times New Roman"/>
          <w:sz w:val="24"/>
          <w:szCs w:val="24"/>
          <w:lang w:eastAsia="ru-RU"/>
        </w:rPr>
      </w:pPr>
      <w:r w:rsidRPr="0028515D">
        <w:rPr>
          <w:rFonts w:ascii="PT Astra Serif" w:eastAsia="Times New Roman" w:hAnsi="PT Astra Serif" w:cs="Times New Roman"/>
          <w:sz w:val="24"/>
          <w:szCs w:val="24"/>
          <w:lang w:eastAsia="ru-RU"/>
        </w:rPr>
        <w:lastRenderedPageBreak/>
        <w:t>Приложение</w:t>
      </w:r>
    </w:p>
    <w:p w:rsidR="005D7B09" w:rsidRDefault="0028515D" w:rsidP="005D7B09">
      <w:pPr>
        <w:spacing w:after="0" w:line="240" w:lineRule="auto"/>
        <w:jc w:val="right"/>
        <w:rPr>
          <w:rFonts w:ascii="PT Astra Serif" w:eastAsia="Times New Roman" w:hAnsi="PT Astra Serif" w:cs="Times New Roman"/>
          <w:sz w:val="24"/>
          <w:szCs w:val="24"/>
          <w:lang w:eastAsia="ru-RU"/>
        </w:rPr>
      </w:pPr>
      <w:r w:rsidRPr="0028515D">
        <w:rPr>
          <w:rFonts w:ascii="PT Astra Serif" w:eastAsia="Times New Roman" w:hAnsi="PT Astra Serif" w:cs="Times New Roman"/>
          <w:color w:val="030303"/>
          <w:sz w:val="24"/>
          <w:szCs w:val="24"/>
          <w:lang w:eastAsia="ru-RU"/>
        </w:rPr>
        <w:t xml:space="preserve">к </w:t>
      </w:r>
      <w:r w:rsidRPr="0028515D">
        <w:rPr>
          <w:rFonts w:ascii="PT Astra Serif" w:eastAsia="Times New Roman" w:hAnsi="PT Astra Serif" w:cs="Times New Roman"/>
          <w:sz w:val="24"/>
          <w:szCs w:val="24"/>
          <w:lang w:eastAsia="ru-RU"/>
        </w:rPr>
        <w:t>Положению об оценке численности</w:t>
      </w:r>
    </w:p>
    <w:p w:rsidR="005D7B09" w:rsidRDefault="0028515D" w:rsidP="005D7B09">
      <w:pPr>
        <w:spacing w:after="0" w:line="240" w:lineRule="auto"/>
        <w:jc w:val="right"/>
        <w:rPr>
          <w:rFonts w:ascii="PT Astra Serif" w:eastAsia="Times New Roman" w:hAnsi="PT Astra Serif" w:cs="Times New Roman"/>
          <w:sz w:val="24"/>
          <w:szCs w:val="24"/>
          <w:lang w:eastAsia="ru-RU"/>
        </w:rPr>
      </w:pPr>
      <w:r w:rsidRPr="0028515D">
        <w:rPr>
          <w:rFonts w:ascii="PT Astra Serif" w:eastAsia="Times New Roman" w:hAnsi="PT Astra Serif" w:cs="Times New Roman"/>
          <w:sz w:val="24"/>
          <w:szCs w:val="24"/>
          <w:lang w:eastAsia="ru-RU"/>
        </w:rPr>
        <w:t xml:space="preserve"> животных без владельцев на территории</w:t>
      </w:r>
    </w:p>
    <w:p w:rsidR="0028515D" w:rsidRPr="0028515D" w:rsidRDefault="005D7B09" w:rsidP="005D7B09">
      <w:pPr>
        <w:spacing w:after="0" w:line="240" w:lineRule="auto"/>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Репинского муниципального образования</w:t>
      </w:r>
    </w:p>
    <w:p w:rsidR="005D7B09" w:rsidRDefault="005D7B09" w:rsidP="005D7B09">
      <w:pPr>
        <w:spacing w:after="0" w:line="240" w:lineRule="auto"/>
        <w:jc w:val="right"/>
        <w:rPr>
          <w:rFonts w:ascii="PT Astra Serif" w:eastAsia="Times New Roman" w:hAnsi="PT Astra Serif" w:cs="Times New Roman"/>
          <w:sz w:val="28"/>
          <w:szCs w:val="28"/>
          <w:lang w:eastAsia="ru-RU"/>
        </w:rPr>
      </w:pPr>
    </w:p>
    <w:p w:rsidR="0028515D" w:rsidRPr="0028515D" w:rsidRDefault="0028515D" w:rsidP="005D7B09">
      <w:pPr>
        <w:spacing w:after="0" w:line="240" w:lineRule="auto"/>
        <w:jc w:val="right"/>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УТВЕРЖДАЮ</w:t>
      </w:r>
    </w:p>
    <w:p w:rsidR="0028515D" w:rsidRPr="0028515D" w:rsidRDefault="0028515D" w:rsidP="005D7B09">
      <w:pPr>
        <w:spacing w:after="0" w:line="240" w:lineRule="auto"/>
        <w:jc w:val="right"/>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Глава (глава администрации – </w:t>
      </w:r>
      <w:proofErr w:type="gramStart"/>
      <w:r w:rsidRPr="0028515D">
        <w:rPr>
          <w:rFonts w:ascii="PT Astra Serif" w:eastAsia="Times New Roman" w:hAnsi="PT Astra Serif" w:cs="Times New Roman"/>
          <w:sz w:val="28"/>
          <w:szCs w:val="28"/>
          <w:lang w:eastAsia="ru-RU"/>
        </w:rPr>
        <w:t>нужное</w:t>
      </w:r>
      <w:proofErr w:type="gramEnd"/>
      <w:r w:rsidRPr="0028515D">
        <w:rPr>
          <w:rFonts w:ascii="PT Astra Serif" w:eastAsia="Times New Roman" w:hAnsi="PT Astra Serif" w:cs="Times New Roman"/>
          <w:sz w:val="28"/>
          <w:szCs w:val="28"/>
          <w:lang w:eastAsia="ru-RU"/>
        </w:rPr>
        <w:t xml:space="preserve"> указать)</w:t>
      </w:r>
    </w:p>
    <w:p w:rsidR="0028515D" w:rsidRPr="0028515D" w:rsidRDefault="005D7B09" w:rsidP="005D7B09">
      <w:pPr>
        <w:spacing w:after="0" w:line="240" w:lineRule="auto"/>
        <w:jc w:val="right"/>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Репинского </w:t>
      </w:r>
      <w:r w:rsidR="0028515D" w:rsidRPr="0028515D">
        <w:rPr>
          <w:rFonts w:ascii="PT Astra Serif" w:eastAsia="Times New Roman" w:hAnsi="PT Astra Serif" w:cs="Times New Roman"/>
          <w:sz w:val="28"/>
          <w:szCs w:val="28"/>
          <w:lang w:eastAsia="ru-RU"/>
        </w:rPr>
        <w:t>муниципального образования</w:t>
      </w:r>
    </w:p>
    <w:p w:rsidR="0028515D" w:rsidRPr="0028515D" w:rsidRDefault="0028515D" w:rsidP="005D7B09">
      <w:pPr>
        <w:spacing w:after="0" w:line="240" w:lineRule="auto"/>
        <w:jc w:val="right"/>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«____»________ </w:t>
      </w:r>
      <w:proofErr w:type="gramStart"/>
      <w:r w:rsidRPr="0028515D">
        <w:rPr>
          <w:rFonts w:ascii="PT Astra Serif" w:eastAsia="Times New Roman" w:hAnsi="PT Astra Serif" w:cs="Times New Roman"/>
          <w:sz w:val="28"/>
          <w:szCs w:val="28"/>
          <w:lang w:eastAsia="ru-RU"/>
        </w:rPr>
        <w:t>г</w:t>
      </w:r>
      <w:proofErr w:type="gramEnd"/>
      <w:r w:rsidRPr="0028515D">
        <w:rPr>
          <w:rFonts w:ascii="PT Astra Serif" w:eastAsia="Times New Roman" w:hAnsi="PT Astra Serif" w:cs="Times New Roman"/>
          <w:sz w:val="28"/>
          <w:szCs w:val="28"/>
          <w:lang w:eastAsia="ru-RU"/>
        </w:rPr>
        <w:t>.</w:t>
      </w:r>
    </w:p>
    <w:p w:rsidR="0028515D" w:rsidRPr="0028515D" w:rsidRDefault="0028515D" w:rsidP="005D7B09">
      <w:pPr>
        <w:spacing w:after="0" w:line="240" w:lineRule="auto"/>
        <w:jc w:val="right"/>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_________________ (подпись)</w:t>
      </w:r>
    </w:p>
    <w:p w:rsidR="0028515D" w:rsidRPr="0028515D" w:rsidRDefault="0028515D" w:rsidP="005D7B09">
      <w:pPr>
        <w:spacing w:after="0" w:line="240" w:lineRule="auto"/>
        <w:jc w:val="right"/>
        <w:rPr>
          <w:rFonts w:ascii="PT Astra Serif" w:eastAsia="Times New Roman" w:hAnsi="PT Astra Serif" w:cs="Times New Roman"/>
          <w:sz w:val="28"/>
          <w:szCs w:val="28"/>
          <w:lang w:eastAsia="ru-RU"/>
        </w:rPr>
      </w:pPr>
    </w:p>
    <w:p w:rsidR="0028515D" w:rsidRPr="0028515D" w:rsidRDefault="0028515D" w:rsidP="005D7B09">
      <w:pPr>
        <w:spacing w:after="0" w:line="240" w:lineRule="auto"/>
        <w:jc w:val="center"/>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Акт</w:t>
      </w:r>
    </w:p>
    <w:p w:rsidR="005D7B09" w:rsidRDefault="0028515D" w:rsidP="005D7B09">
      <w:pPr>
        <w:spacing w:after="0" w:line="240" w:lineRule="auto"/>
        <w:jc w:val="center"/>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о результатах оценки численности животных без владельцев </w:t>
      </w:r>
    </w:p>
    <w:p w:rsidR="005D7B09" w:rsidRDefault="0028515D" w:rsidP="005D7B09">
      <w:pPr>
        <w:spacing w:after="0" w:line="240" w:lineRule="auto"/>
        <w:jc w:val="center"/>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на территории</w:t>
      </w:r>
      <w:r w:rsidR="005D7B09">
        <w:rPr>
          <w:rFonts w:ascii="PT Astra Serif" w:eastAsia="Times New Roman" w:hAnsi="PT Astra Serif" w:cs="Times New Roman"/>
          <w:sz w:val="28"/>
          <w:szCs w:val="28"/>
          <w:lang w:eastAsia="ru-RU"/>
        </w:rPr>
        <w:t xml:space="preserve"> Репинского муниципального образования</w:t>
      </w:r>
    </w:p>
    <w:p w:rsidR="005D7B09" w:rsidRDefault="005D7B09" w:rsidP="005D7B09">
      <w:pPr>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Балашовского муниципального района Саратовской области</w:t>
      </w:r>
    </w:p>
    <w:p w:rsidR="0028515D" w:rsidRPr="0028515D" w:rsidRDefault="0028515D" w:rsidP="005D7B09">
      <w:pPr>
        <w:spacing w:after="0" w:line="240" w:lineRule="auto"/>
        <w:rPr>
          <w:rFonts w:ascii="PT Astra Serif" w:eastAsia="Times New Roman" w:hAnsi="PT Astra Serif" w:cs="Times New Roman"/>
          <w:sz w:val="28"/>
          <w:szCs w:val="28"/>
          <w:lang w:eastAsia="ru-RU"/>
        </w:rPr>
      </w:pPr>
    </w:p>
    <w:p w:rsidR="0028515D" w:rsidRPr="0028515D" w:rsidRDefault="0028515D" w:rsidP="0028515D">
      <w:pPr>
        <w:spacing w:before="100" w:beforeAutospacing="1" w:after="100" w:afterAutospacing="1" w:line="240" w:lineRule="auto"/>
        <w:ind w:right="28"/>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Место составления</w:t>
      </w:r>
      <w:r w:rsidR="005D7B09">
        <w:rPr>
          <w:rFonts w:ascii="PT Astra Serif" w:eastAsia="Times New Roman" w:hAnsi="PT Astra Serif" w:cs="Times New Roman"/>
          <w:sz w:val="28"/>
          <w:szCs w:val="28"/>
          <w:lang w:eastAsia="ru-RU"/>
        </w:rPr>
        <w:t xml:space="preserve">  </w:t>
      </w:r>
      <w:r w:rsidRPr="0028515D">
        <w:rPr>
          <w:rFonts w:ascii="PT Astra Serif" w:eastAsia="Times New Roman" w:hAnsi="PT Astra Serif" w:cs="Times New Roman"/>
          <w:sz w:val="28"/>
          <w:szCs w:val="28"/>
          <w:lang w:eastAsia="ru-RU"/>
        </w:rPr>
        <w:t xml:space="preserve"> Дата</w:t>
      </w:r>
    </w:p>
    <w:p w:rsidR="0028515D" w:rsidRPr="0028515D" w:rsidRDefault="0028515D" w:rsidP="0028515D">
      <w:pPr>
        <w:spacing w:before="100" w:beforeAutospacing="1" w:after="100" w:afterAutospacing="1" w:line="240" w:lineRule="auto"/>
        <w:ind w:right="28"/>
        <w:rPr>
          <w:rFonts w:ascii="PT Astra Serif" w:eastAsia="Times New Roman" w:hAnsi="PT Astra Serif" w:cs="Times New Roman"/>
          <w:sz w:val="28"/>
          <w:szCs w:val="28"/>
          <w:lang w:eastAsia="ru-RU"/>
        </w:rPr>
      </w:pPr>
    </w:p>
    <w:p w:rsidR="0028515D" w:rsidRPr="0028515D" w:rsidRDefault="0028515D" w:rsidP="0028515D">
      <w:pPr>
        <w:spacing w:before="100" w:beforeAutospacing="1" w:after="238" w:line="240" w:lineRule="auto"/>
        <w:ind w:right="28" w:firstLine="658"/>
        <w:rPr>
          <w:rFonts w:ascii="PT Astra Serif" w:eastAsia="Times New Roman" w:hAnsi="PT Astra Serif" w:cs="Times New Roman"/>
          <w:sz w:val="28"/>
          <w:szCs w:val="28"/>
          <w:lang w:eastAsia="ru-RU"/>
        </w:rPr>
      </w:pPr>
      <w:proofErr w:type="gramStart"/>
      <w:r w:rsidRPr="0028515D">
        <w:rPr>
          <w:rFonts w:ascii="PT Astra Serif" w:eastAsia="Times New Roman" w:hAnsi="PT Astra Serif" w:cs="Times New Roman"/>
          <w:sz w:val="28"/>
          <w:szCs w:val="28"/>
          <w:lang w:eastAsia="ru-RU"/>
        </w:rPr>
        <w:t>По результатам оценки численности животных без владельцев в период с … по … установлено следующее:</w:t>
      </w:r>
      <w:proofErr w:type="gramEnd"/>
    </w:p>
    <w:p w:rsidR="0028515D" w:rsidRPr="0028515D" w:rsidRDefault="0028515D" w:rsidP="005D7B09">
      <w:pPr>
        <w:numPr>
          <w:ilvl w:val="0"/>
          <w:numId w:val="3"/>
        </w:numPr>
        <w:spacing w:before="6" w:after="100" w:afterAutospacing="1" w:line="218" w:lineRule="auto"/>
        <w:ind w:right="28"/>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В медицинские учреждения с жалобами на укусы, нападения животных без владельцев, подозрениями на инфекционные заболевания, представляющие опасность для человека, полученные в результате контакта с животными без владельцев поступило … человек. Из них: несовершеннолетних</w:t>
      </w:r>
      <w:proofErr w:type="gramStart"/>
      <w:r w:rsidRPr="0028515D">
        <w:rPr>
          <w:rFonts w:ascii="PT Astra Serif" w:eastAsia="Times New Roman" w:hAnsi="PT Astra Serif" w:cs="Times New Roman"/>
          <w:sz w:val="28"/>
          <w:szCs w:val="28"/>
          <w:lang w:eastAsia="ru-RU"/>
        </w:rPr>
        <w:t xml:space="preserve"> – …; </w:t>
      </w:r>
      <w:proofErr w:type="gramEnd"/>
      <w:r w:rsidRPr="0028515D">
        <w:rPr>
          <w:rFonts w:ascii="PT Astra Serif" w:eastAsia="Times New Roman" w:hAnsi="PT Astra Serif" w:cs="Times New Roman"/>
          <w:sz w:val="28"/>
          <w:szCs w:val="28"/>
          <w:lang w:eastAsia="ru-RU"/>
        </w:rPr>
        <w:t>со смертельным исходом – …</w:t>
      </w:r>
    </w:p>
    <w:p w:rsidR="0028515D" w:rsidRPr="0028515D" w:rsidRDefault="0028515D" w:rsidP="005D7B09">
      <w:pPr>
        <w:numPr>
          <w:ilvl w:val="0"/>
          <w:numId w:val="3"/>
        </w:numPr>
        <w:spacing w:before="6" w:after="100" w:afterAutospacing="1" w:line="218" w:lineRule="auto"/>
        <w:ind w:right="28"/>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На территории </w:t>
      </w:r>
      <w:r w:rsidR="00ED6BCC">
        <w:rPr>
          <w:rFonts w:ascii="PT Astra Serif" w:eastAsia="Times New Roman" w:hAnsi="PT Astra Serif" w:cs="Times New Roman"/>
          <w:sz w:val="28"/>
          <w:szCs w:val="28"/>
          <w:lang w:eastAsia="ru-RU"/>
        </w:rPr>
        <w:t xml:space="preserve">Репинского муниципального образования </w:t>
      </w:r>
      <w:r w:rsidRPr="0028515D">
        <w:rPr>
          <w:rFonts w:ascii="PT Astra Serif" w:eastAsia="Times New Roman" w:hAnsi="PT Astra Serif" w:cs="Times New Roman"/>
          <w:sz w:val="28"/>
          <w:szCs w:val="28"/>
          <w:lang w:eastAsia="ru-RU"/>
        </w:rPr>
        <w:t xml:space="preserve">зарегистрировано … вспышек эпидемий (эпизоотий), </w:t>
      </w:r>
      <w:proofErr w:type="gramStart"/>
      <w:r w:rsidRPr="0028515D">
        <w:rPr>
          <w:rFonts w:ascii="PT Astra Serif" w:eastAsia="Times New Roman" w:hAnsi="PT Astra Serif" w:cs="Times New Roman"/>
          <w:sz w:val="28"/>
          <w:szCs w:val="28"/>
          <w:lang w:eastAsia="ru-RU"/>
        </w:rPr>
        <w:t>причинами</w:t>
      </w:r>
      <w:proofErr w:type="gramEnd"/>
      <w:r w:rsidRPr="0028515D">
        <w:rPr>
          <w:rFonts w:ascii="PT Astra Serif" w:eastAsia="Times New Roman" w:hAnsi="PT Astra Serif" w:cs="Times New Roman"/>
          <w:sz w:val="28"/>
          <w:szCs w:val="28"/>
          <w:lang w:eastAsia="ru-RU"/>
        </w:rPr>
        <w:t xml:space="preserve"> распространения которых стали животные без владельцев. Для ликвидации последствий приняты следующие меры:…</w:t>
      </w:r>
    </w:p>
    <w:p w:rsidR="0028515D" w:rsidRPr="0028515D" w:rsidRDefault="0028515D" w:rsidP="005D7B09">
      <w:pPr>
        <w:numPr>
          <w:ilvl w:val="0"/>
          <w:numId w:val="3"/>
        </w:numPr>
        <w:spacing w:before="6" w:after="100" w:afterAutospacing="1" w:line="218" w:lineRule="auto"/>
        <w:ind w:right="28"/>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По вопросам причинения вреда и (или) угрозе причинения вреда жизни, здоровью и (или) имуществу граждан, имуществу юридических лиц и муниципального образования животными без владельцев в правоохранительные органы поступило … обращений, из которых подтвердились</w:t>
      </w:r>
      <w:proofErr w:type="gramStart"/>
      <w:r w:rsidRPr="0028515D">
        <w:rPr>
          <w:rFonts w:ascii="PT Astra Serif" w:eastAsia="Times New Roman" w:hAnsi="PT Astra Serif" w:cs="Times New Roman"/>
          <w:sz w:val="28"/>
          <w:szCs w:val="28"/>
          <w:lang w:eastAsia="ru-RU"/>
        </w:rPr>
        <w:t xml:space="preserve"> … П</w:t>
      </w:r>
      <w:proofErr w:type="gramEnd"/>
      <w:r w:rsidRPr="0028515D">
        <w:rPr>
          <w:rFonts w:ascii="PT Astra Serif" w:eastAsia="Times New Roman" w:hAnsi="PT Astra Serif" w:cs="Times New Roman"/>
          <w:sz w:val="28"/>
          <w:szCs w:val="28"/>
          <w:lang w:eastAsia="ru-RU"/>
        </w:rPr>
        <w:t>о подтверждённым случаям приняты следующие меры:…</w:t>
      </w:r>
    </w:p>
    <w:p w:rsidR="0028515D" w:rsidRPr="0028515D" w:rsidRDefault="0028515D" w:rsidP="005D7B09">
      <w:pPr>
        <w:numPr>
          <w:ilvl w:val="0"/>
          <w:numId w:val="3"/>
        </w:numPr>
        <w:spacing w:before="6" w:after="100" w:afterAutospacing="1" w:line="218" w:lineRule="auto"/>
        <w:ind w:right="28"/>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По результатам мероприятий выявлено … животных без владельцев на территории</w:t>
      </w:r>
      <w:r w:rsidR="00ED6BCC">
        <w:rPr>
          <w:rFonts w:ascii="PT Astra Serif" w:eastAsia="Times New Roman" w:hAnsi="PT Astra Serif" w:cs="Times New Roman"/>
          <w:sz w:val="28"/>
          <w:szCs w:val="28"/>
          <w:lang w:eastAsia="ru-RU"/>
        </w:rPr>
        <w:t xml:space="preserve"> </w:t>
      </w:r>
      <w:r w:rsidRPr="0028515D">
        <w:rPr>
          <w:rFonts w:ascii="PT Astra Serif" w:eastAsia="Times New Roman" w:hAnsi="PT Astra Serif" w:cs="Times New Roman"/>
          <w:sz w:val="28"/>
          <w:szCs w:val="28"/>
          <w:lang w:eastAsia="ru-RU"/>
        </w:rPr>
        <w:t>______ (перечислить населенные пункты сельского поселения, городского поселения, городского округа), подлежащих отлову.</w:t>
      </w:r>
    </w:p>
    <w:p w:rsidR="0028515D" w:rsidRPr="0028515D" w:rsidRDefault="0028515D" w:rsidP="005D7B09">
      <w:pPr>
        <w:numPr>
          <w:ilvl w:val="0"/>
          <w:numId w:val="3"/>
        </w:numPr>
        <w:spacing w:before="6" w:after="100" w:afterAutospacing="1" w:line="218" w:lineRule="auto"/>
        <w:ind w:right="28"/>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Мотивированное предложение о необходимости (либо её отсутствии) заключения (продления) муниципального контракта со специализированной организацией на отлов животных без владельцев: необходимость имеется (отсутствует).</w:t>
      </w:r>
    </w:p>
    <w:p w:rsidR="0028515D" w:rsidRPr="0028515D" w:rsidRDefault="0028515D" w:rsidP="0028515D">
      <w:pPr>
        <w:spacing w:before="6" w:after="100" w:afterAutospacing="1" w:line="218" w:lineRule="auto"/>
        <w:ind w:left="658" w:right="28"/>
        <w:rPr>
          <w:rFonts w:ascii="PT Astra Serif" w:eastAsia="Times New Roman" w:hAnsi="PT Astra Serif" w:cs="Times New Roman"/>
          <w:sz w:val="28"/>
          <w:szCs w:val="28"/>
          <w:lang w:eastAsia="ru-RU"/>
        </w:rPr>
      </w:pPr>
    </w:p>
    <w:p w:rsidR="0028515D" w:rsidRPr="0028515D" w:rsidRDefault="0028515D" w:rsidP="0028515D">
      <w:pPr>
        <w:spacing w:before="6" w:after="100" w:afterAutospacing="1" w:line="218" w:lineRule="auto"/>
        <w:ind w:left="658" w:right="28"/>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ФИО, подпись ответственного лица</w:t>
      </w:r>
    </w:p>
    <w:p w:rsidR="0028515D" w:rsidRDefault="0028515D" w:rsidP="00ED6BCC">
      <w:pPr>
        <w:spacing w:after="0" w:line="240" w:lineRule="auto"/>
        <w:jc w:val="center"/>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lastRenderedPageBreak/>
        <w:t>ПОЯСНИТЕЛЬНАЯ ЗАПИСКА</w:t>
      </w:r>
    </w:p>
    <w:p w:rsidR="00ED6BCC" w:rsidRPr="0028515D" w:rsidRDefault="00ED6BCC" w:rsidP="00ED6BCC">
      <w:pPr>
        <w:spacing w:after="0" w:line="240" w:lineRule="auto"/>
        <w:jc w:val="center"/>
        <w:rPr>
          <w:rFonts w:ascii="PT Astra Serif" w:eastAsia="Times New Roman" w:hAnsi="PT Astra Serif" w:cs="Times New Roman"/>
          <w:sz w:val="28"/>
          <w:szCs w:val="28"/>
          <w:lang w:eastAsia="ru-RU"/>
        </w:rPr>
      </w:pPr>
    </w:p>
    <w:p w:rsidR="00ED6BCC" w:rsidRDefault="0028515D" w:rsidP="00ED6BCC">
      <w:pPr>
        <w:spacing w:after="0" w:line="240" w:lineRule="auto"/>
        <w:jc w:val="center"/>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к </w:t>
      </w:r>
      <w:r w:rsidR="00ED6BCC">
        <w:rPr>
          <w:rFonts w:ascii="PT Astra Serif" w:eastAsia="Times New Roman" w:hAnsi="PT Astra Serif" w:cs="Times New Roman"/>
          <w:sz w:val="28"/>
          <w:szCs w:val="28"/>
          <w:lang w:eastAsia="ru-RU"/>
        </w:rPr>
        <w:t>постановлению</w:t>
      </w:r>
      <w:r w:rsidRPr="0028515D">
        <w:rPr>
          <w:rFonts w:ascii="PT Astra Serif" w:eastAsia="Times New Roman" w:hAnsi="PT Astra Serif" w:cs="Times New Roman"/>
          <w:sz w:val="28"/>
          <w:szCs w:val="28"/>
          <w:lang w:eastAsia="ru-RU"/>
        </w:rPr>
        <w:t xml:space="preserve"> администрации</w:t>
      </w:r>
      <w:r w:rsidR="00ED6BCC">
        <w:rPr>
          <w:rFonts w:ascii="PT Astra Serif" w:eastAsia="Times New Roman" w:hAnsi="PT Astra Serif" w:cs="Times New Roman"/>
          <w:sz w:val="28"/>
          <w:szCs w:val="28"/>
          <w:lang w:eastAsia="ru-RU"/>
        </w:rPr>
        <w:t xml:space="preserve"> Репинского муниципального образования</w:t>
      </w:r>
    </w:p>
    <w:p w:rsidR="00ED6BCC" w:rsidRDefault="0028515D" w:rsidP="00ED6BCC">
      <w:pPr>
        <w:spacing w:after="0" w:line="240" w:lineRule="auto"/>
        <w:jc w:val="center"/>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«Об утверждении Положения об оценке численности животных без владельцев на территории</w:t>
      </w:r>
      <w:r w:rsidR="00ED6BCC">
        <w:rPr>
          <w:rFonts w:ascii="PT Astra Serif" w:eastAsia="Times New Roman" w:hAnsi="PT Astra Serif" w:cs="Times New Roman"/>
          <w:sz w:val="28"/>
          <w:szCs w:val="28"/>
          <w:lang w:eastAsia="ru-RU"/>
        </w:rPr>
        <w:t xml:space="preserve"> Репинского муниципального образования </w:t>
      </w:r>
    </w:p>
    <w:p w:rsidR="0028515D" w:rsidRPr="0028515D" w:rsidRDefault="00ED6BCC" w:rsidP="00ED6BCC">
      <w:pPr>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Балашовского муниципального района Саратовской области» </w:t>
      </w:r>
    </w:p>
    <w:p w:rsidR="0028515D" w:rsidRPr="0028515D" w:rsidRDefault="0028515D" w:rsidP="00ED6BCC">
      <w:pPr>
        <w:spacing w:after="0" w:line="240" w:lineRule="auto"/>
        <w:jc w:val="both"/>
        <w:rPr>
          <w:rFonts w:ascii="PT Astra Serif" w:eastAsia="Times New Roman" w:hAnsi="PT Astra Serif" w:cs="Times New Roman"/>
          <w:sz w:val="28"/>
          <w:szCs w:val="28"/>
          <w:lang w:eastAsia="ru-RU"/>
        </w:rPr>
      </w:pPr>
    </w:p>
    <w:p w:rsidR="0028515D" w:rsidRDefault="0028515D" w:rsidP="00ED6BCC">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Законом Саратовской области от 03.11.2015 № 144-ЗСО органы местного самоуправления городских округов и муниципальных районов области наделены следующими государственными полномочиями </w:t>
      </w:r>
      <w:proofErr w:type="gramStart"/>
      <w:r w:rsidRPr="0028515D">
        <w:rPr>
          <w:rFonts w:ascii="PT Astra Serif" w:eastAsia="Times New Roman" w:hAnsi="PT Astra Serif" w:cs="Times New Roman"/>
          <w:sz w:val="28"/>
          <w:szCs w:val="28"/>
          <w:lang w:eastAsia="ru-RU"/>
        </w:rPr>
        <w:t>по организации проведения на территории области мероприятий при осуществлении деятельности по обращению с животными без владельцев</w:t>
      </w:r>
      <w:proofErr w:type="gramEnd"/>
      <w:r w:rsidRPr="0028515D">
        <w:rPr>
          <w:rFonts w:ascii="PT Astra Serif" w:eastAsia="Times New Roman" w:hAnsi="PT Astra Serif" w:cs="Times New Roman"/>
          <w:sz w:val="28"/>
          <w:szCs w:val="28"/>
          <w:lang w:eastAsia="ru-RU"/>
        </w:rPr>
        <w:t>:</w:t>
      </w:r>
    </w:p>
    <w:p w:rsidR="00ED6BCC" w:rsidRPr="0028515D"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28515D" w:rsidRPr="0028515D" w:rsidRDefault="0028515D" w:rsidP="00ED6BCC">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1) отлов животных без владельцев, в том числе их транспортировку и немедленную передачу в приюты для животных;</w:t>
      </w:r>
    </w:p>
    <w:p w:rsidR="0028515D" w:rsidRPr="0028515D" w:rsidRDefault="0028515D" w:rsidP="00ED6BCC">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2) содержание животных без владельцев в приютах для животных;</w:t>
      </w:r>
    </w:p>
    <w:p w:rsidR="0028515D" w:rsidRPr="0028515D" w:rsidRDefault="0028515D" w:rsidP="00ED6BCC">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3) возврат потерявшихся животных их владельцам, а также поиск новых владельцев поступившим в приюты для животных животным без владельцев;</w:t>
      </w:r>
    </w:p>
    <w:p w:rsidR="0028515D" w:rsidRPr="0028515D" w:rsidRDefault="0028515D" w:rsidP="00ED6BCC">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4) возврат животных без владельцев, не проявляющих немотивированной агрессивности, на прежние места их обитания после проведения необходимых мероприятий;</w:t>
      </w:r>
    </w:p>
    <w:p w:rsidR="0028515D" w:rsidRDefault="0028515D" w:rsidP="00ED6BCC">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ED6BCC" w:rsidRPr="0028515D"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28515D" w:rsidRDefault="0028515D" w:rsidP="00ED6BCC">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Порядок осуществления деятельности по обращению с животными без владельцев на территории Саратовской области утвержден постановлением Правительства Саратовской области от 13.02.2020 № 83-П и регулирует проведение планового и внепланового отлова животных, их доставление в приюты и </w:t>
      </w:r>
      <w:proofErr w:type="gramStart"/>
      <w:r w:rsidRPr="0028515D">
        <w:rPr>
          <w:rFonts w:ascii="PT Astra Serif" w:eastAsia="Times New Roman" w:hAnsi="PT Astra Serif" w:cs="Times New Roman"/>
          <w:sz w:val="28"/>
          <w:szCs w:val="28"/>
          <w:lang w:eastAsia="ru-RU"/>
        </w:rPr>
        <w:t>другие</w:t>
      </w:r>
      <w:proofErr w:type="gramEnd"/>
      <w:r w:rsidRPr="0028515D">
        <w:rPr>
          <w:rFonts w:ascii="PT Astra Serif" w:eastAsia="Times New Roman" w:hAnsi="PT Astra Serif" w:cs="Times New Roman"/>
          <w:sz w:val="28"/>
          <w:szCs w:val="28"/>
          <w:lang w:eastAsia="ru-RU"/>
        </w:rPr>
        <w:t xml:space="preserve"> юридически значимые действия исполнителей мероприятий.</w:t>
      </w:r>
    </w:p>
    <w:p w:rsidR="00ED6BCC" w:rsidRPr="0028515D"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28515D" w:rsidRDefault="0028515D" w:rsidP="00ED6BCC">
      <w:pPr>
        <w:spacing w:after="0" w:line="240" w:lineRule="auto"/>
        <w:ind w:firstLine="709"/>
        <w:jc w:val="both"/>
        <w:rPr>
          <w:rFonts w:ascii="PT Astra Serif" w:eastAsia="Times New Roman" w:hAnsi="PT Astra Serif" w:cs="Times New Roman"/>
          <w:sz w:val="28"/>
          <w:szCs w:val="28"/>
          <w:lang w:eastAsia="ru-RU"/>
        </w:rPr>
      </w:pPr>
      <w:proofErr w:type="gramStart"/>
      <w:r w:rsidRPr="0028515D">
        <w:rPr>
          <w:rFonts w:ascii="PT Astra Serif" w:eastAsia="Times New Roman" w:hAnsi="PT Astra Serif" w:cs="Times New Roman"/>
          <w:sz w:val="28"/>
          <w:szCs w:val="28"/>
          <w:lang w:eastAsia="ru-RU"/>
        </w:rPr>
        <w:t>При расчете субвенций на финансовое обеспечение переданных государственных полномочий одним из ключевых показателей является прогнозная численность животных без владельца, подлежащих отлову на территории соответствующего муниципального образования, которая ежегодно утверждается и уточняется уполномоченным органом исполнительной власти области в сфере ветеринарии на основе данных проводимого им мониторинга с учетом заявок органов местного самоуправления, реализующих переданные государственные полномочия.</w:t>
      </w:r>
      <w:proofErr w:type="gramEnd"/>
    </w:p>
    <w:p w:rsidR="00ED6BCC" w:rsidRPr="0028515D"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28515D" w:rsidRDefault="0028515D" w:rsidP="00ED6BCC">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Статьями 14.1, 16.1 Федерального закона от 06.10.2003 № 131-ФЗ «Об общих принципах организации местного самоуправления в Российской Федерации» органы местного самоуправления городских, сельских поселений, городских округов наделены правом </w:t>
      </w:r>
      <w:proofErr w:type="gramStart"/>
      <w:r w:rsidRPr="0028515D">
        <w:rPr>
          <w:rFonts w:ascii="PT Astra Serif" w:eastAsia="Times New Roman" w:hAnsi="PT Astra Serif" w:cs="Times New Roman"/>
          <w:sz w:val="28"/>
          <w:szCs w:val="28"/>
          <w:lang w:eastAsia="ru-RU"/>
        </w:rPr>
        <w:t>осуществлять</w:t>
      </w:r>
      <w:proofErr w:type="gramEnd"/>
      <w:r w:rsidRPr="0028515D">
        <w:rPr>
          <w:rFonts w:ascii="PT Astra Serif" w:eastAsia="Times New Roman" w:hAnsi="PT Astra Serif" w:cs="Times New Roman"/>
          <w:sz w:val="28"/>
          <w:szCs w:val="28"/>
          <w:lang w:eastAsia="ru-RU"/>
        </w:rPr>
        <w:t xml:space="preserve"> деятельность по обращению с животными без владельцев, обитающими на территории соответствующих поселений, городских округов.</w:t>
      </w:r>
    </w:p>
    <w:p w:rsidR="00ED6BCC" w:rsidRPr="0028515D"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28515D" w:rsidRPr="0028515D" w:rsidRDefault="0028515D" w:rsidP="00ED6BCC">
      <w:pPr>
        <w:spacing w:after="0" w:line="240" w:lineRule="auto"/>
        <w:ind w:firstLine="709"/>
        <w:jc w:val="both"/>
        <w:rPr>
          <w:rFonts w:ascii="PT Astra Serif" w:eastAsia="Times New Roman" w:hAnsi="PT Astra Serif" w:cs="Times New Roman"/>
          <w:sz w:val="28"/>
          <w:szCs w:val="28"/>
          <w:lang w:eastAsia="ru-RU"/>
        </w:rPr>
      </w:pPr>
      <w:bookmarkStart w:id="4" w:name="_Hlk98002709"/>
      <w:bookmarkEnd w:id="4"/>
      <w:r w:rsidRPr="0028515D">
        <w:rPr>
          <w:rFonts w:ascii="PT Astra Serif" w:eastAsia="Times New Roman" w:hAnsi="PT Astra Serif" w:cs="Times New Roman"/>
          <w:sz w:val="28"/>
          <w:szCs w:val="28"/>
          <w:lang w:eastAsia="ru-RU"/>
        </w:rPr>
        <w:lastRenderedPageBreak/>
        <w:t>Во взаимодействии с правовым управлением правительства области, министерством по делам территориальных образований, Ассоциацией «Совет муниципальных образований Саратовской области» подготовлен модельный проект постановления администрации городского (сельского) поселения, которым определяется порядок проведения оценки численности животных без владельцев и передачи его результатов для формирования заявки об утверждении численности животных, подлежащих отлову.</w:t>
      </w:r>
    </w:p>
    <w:p w:rsidR="0028515D" w:rsidRPr="0028515D" w:rsidRDefault="0028515D" w:rsidP="00ED6BCC">
      <w:pPr>
        <w:spacing w:after="0" w:line="240" w:lineRule="auto"/>
        <w:ind w:firstLine="70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Представление поселениями в органы местного самоуправления муниципальных районов (городских округов) актуальных сведений о численности животных без владельцев, подлежащих отлову, позволит повысить эффективность работы муниципалитетов в данной сфере.</w:t>
      </w:r>
    </w:p>
    <w:p w:rsidR="0028515D" w:rsidRDefault="0028515D"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Default="00ED6BCC" w:rsidP="00ED6BCC">
      <w:pPr>
        <w:spacing w:after="0" w:line="240" w:lineRule="auto"/>
        <w:ind w:firstLine="709"/>
        <w:jc w:val="both"/>
        <w:rPr>
          <w:rFonts w:ascii="PT Astra Serif" w:eastAsia="Times New Roman" w:hAnsi="PT Astra Serif" w:cs="Times New Roman"/>
          <w:sz w:val="28"/>
          <w:szCs w:val="28"/>
          <w:lang w:eastAsia="ru-RU"/>
        </w:rPr>
      </w:pPr>
    </w:p>
    <w:p w:rsidR="00ED6BCC" w:rsidRPr="0028515D" w:rsidRDefault="0028515D" w:rsidP="00ED6BCC">
      <w:pPr>
        <w:spacing w:after="0" w:line="240" w:lineRule="auto"/>
        <w:jc w:val="center"/>
        <w:rPr>
          <w:rFonts w:ascii="PT Astra Serif" w:eastAsia="Times New Roman" w:hAnsi="PT Astra Serif" w:cs="Times New Roman"/>
          <w:sz w:val="28"/>
          <w:szCs w:val="28"/>
          <w:lang w:eastAsia="ru-RU"/>
        </w:rPr>
      </w:pPr>
      <w:r w:rsidRPr="0028515D">
        <w:rPr>
          <w:rFonts w:ascii="PT Astra Serif" w:eastAsia="Times New Roman" w:hAnsi="PT Astra Serif" w:cs="Times New Roman"/>
          <w:color w:val="000000"/>
          <w:sz w:val="28"/>
          <w:szCs w:val="28"/>
          <w:lang w:eastAsia="ru-RU"/>
        </w:rPr>
        <w:lastRenderedPageBreak/>
        <w:t>ФИНАНСОВО-ЭКОНОМИЧЕСКОЕ ОБОСНОВАНИЕ</w:t>
      </w:r>
    </w:p>
    <w:p w:rsidR="00ED6BCC" w:rsidRDefault="00ED6BCC" w:rsidP="00ED6BCC">
      <w:pPr>
        <w:spacing w:after="0" w:line="240" w:lineRule="auto"/>
        <w:jc w:val="center"/>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 xml:space="preserve">к </w:t>
      </w:r>
      <w:r>
        <w:rPr>
          <w:rFonts w:ascii="PT Astra Serif" w:eastAsia="Times New Roman" w:hAnsi="PT Astra Serif" w:cs="Times New Roman"/>
          <w:sz w:val="28"/>
          <w:szCs w:val="28"/>
          <w:lang w:eastAsia="ru-RU"/>
        </w:rPr>
        <w:t>постановлению</w:t>
      </w:r>
      <w:r w:rsidRPr="0028515D">
        <w:rPr>
          <w:rFonts w:ascii="PT Astra Serif" w:eastAsia="Times New Roman" w:hAnsi="PT Astra Serif" w:cs="Times New Roman"/>
          <w:sz w:val="28"/>
          <w:szCs w:val="28"/>
          <w:lang w:eastAsia="ru-RU"/>
        </w:rPr>
        <w:t xml:space="preserve"> администрации</w:t>
      </w:r>
      <w:r>
        <w:rPr>
          <w:rFonts w:ascii="PT Astra Serif" w:eastAsia="Times New Roman" w:hAnsi="PT Astra Serif" w:cs="Times New Roman"/>
          <w:sz w:val="28"/>
          <w:szCs w:val="28"/>
          <w:lang w:eastAsia="ru-RU"/>
        </w:rPr>
        <w:t xml:space="preserve"> Репинского муниципального образования</w:t>
      </w:r>
    </w:p>
    <w:p w:rsidR="00ED6BCC" w:rsidRDefault="00ED6BCC" w:rsidP="00ED6BCC">
      <w:pPr>
        <w:spacing w:after="0" w:line="240" w:lineRule="auto"/>
        <w:jc w:val="center"/>
        <w:rPr>
          <w:rFonts w:ascii="PT Astra Serif" w:eastAsia="Times New Roman" w:hAnsi="PT Astra Serif" w:cs="Times New Roman"/>
          <w:sz w:val="28"/>
          <w:szCs w:val="28"/>
          <w:lang w:eastAsia="ru-RU"/>
        </w:rPr>
      </w:pPr>
      <w:r w:rsidRPr="0028515D">
        <w:rPr>
          <w:rFonts w:ascii="PT Astra Serif" w:eastAsia="Times New Roman" w:hAnsi="PT Astra Serif" w:cs="Times New Roman"/>
          <w:sz w:val="28"/>
          <w:szCs w:val="28"/>
          <w:lang w:eastAsia="ru-RU"/>
        </w:rPr>
        <w:t>«Об утверждении Положения об оценке численности животных без владельцев на территории</w:t>
      </w:r>
      <w:r>
        <w:rPr>
          <w:rFonts w:ascii="PT Astra Serif" w:eastAsia="Times New Roman" w:hAnsi="PT Astra Serif" w:cs="Times New Roman"/>
          <w:sz w:val="28"/>
          <w:szCs w:val="28"/>
          <w:lang w:eastAsia="ru-RU"/>
        </w:rPr>
        <w:t xml:space="preserve"> Репинского муниципального образования </w:t>
      </w:r>
    </w:p>
    <w:p w:rsidR="00ED6BCC" w:rsidRPr="0028515D" w:rsidRDefault="00ED6BCC" w:rsidP="00ED6BCC">
      <w:pPr>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Балашовского муниципального района Саратовской области» </w:t>
      </w:r>
    </w:p>
    <w:p w:rsidR="0028515D" w:rsidRPr="0028515D" w:rsidRDefault="0028515D" w:rsidP="00ED6BCC">
      <w:pPr>
        <w:spacing w:before="100" w:beforeAutospacing="1" w:after="100" w:afterAutospacing="1" w:line="240" w:lineRule="auto"/>
        <w:ind w:firstLine="53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color w:val="000000"/>
          <w:sz w:val="28"/>
          <w:szCs w:val="28"/>
          <w:lang w:eastAsia="ru-RU"/>
        </w:rPr>
        <w:t>Принятие и реализация предлагаемого постановления не потребует дополнительных расходов из средств муниципального бюджета.</w:t>
      </w:r>
    </w:p>
    <w:p w:rsidR="0028515D" w:rsidRPr="0028515D" w:rsidRDefault="0028515D" w:rsidP="0028515D">
      <w:pPr>
        <w:spacing w:before="100" w:beforeAutospacing="1" w:after="100" w:afterAutospacing="1" w:line="240" w:lineRule="auto"/>
        <w:ind w:firstLine="539"/>
        <w:rPr>
          <w:rFonts w:ascii="PT Astra Serif" w:eastAsia="Times New Roman" w:hAnsi="PT Astra Serif" w:cs="Times New Roman"/>
          <w:sz w:val="28"/>
          <w:szCs w:val="28"/>
          <w:lang w:eastAsia="ru-RU"/>
        </w:rPr>
      </w:pPr>
    </w:p>
    <w:p w:rsidR="0028515D" w:rsidRPr="0028515D" w:rsidRDefault="00ED6BCC" w:rsidP="0028515D">
      <w:pPr>
        <w:spacing w:before="100" w:beforeAutospacing="1" w:after="100" w:afterAutospacing="1"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ПЕРЕЧЕНЬ НОРМАТИВНЫХ ПРАВОВЫХ АКТОВ</w:t>
      </w:r>
    </w:p>
    <w:p w:rsidR="0028515D" w:rsidRPr="0028515D" w:rsidRDefault="0028515D" w:rsidP="00ED6BCC">
      <w:pPr>
        <w:spacing w:before="100" w:beforeAutospacing="1" w:after="100" w:afterAutospacing="1" w:line="240" w:lineRule="auto"/>
        <w:ind w:firstLine="539"/>
        <w:jc w:val="both"/>
        <w:rPr>
          <w:rFonts w:ascii="PT Astra Serif" w:eastAsia="Times New Roman" w:hAnsi="PT Astra Serif" w:cs="Times New Roman"/>
          <w:sz w:val="28"/>
          <w:szCs w:val="28"/>
          <w:lang w:eastAsia="ru-RU"/>
        </w:rPr>
      </w:pPr>
      <w:r w:rsidRPr="0028515D">
        <w:rPr>
          <w:rFonts w:ascii="PT Astra Serif" w:eastAsia="Times New Roman" w:hAnsi="PT Astra Serif" w:cs="Times New Roman"/>
          <w:color w:val="000000"/>
          <w:sz w:val="28"/>
          <w:szCs w:val="28"/>
          <w:lang w:eastAsia="ru-RU"/>
        </w:rPr>
        <w:t>Принятие и реализация предлагаемого постановления не потребует принятия, изменения или отмены иных нормативных правовых актов муниципального образования.</w:t>
      </w:r>
    </w:p>
    <w:p w:rsidR="0028515D" w:rsidRPr="0028515D" w:rsidRDefault="0028515D" w:rsidP="0028515D">
      <w:pPr>
        <w:spacing w:before="100" w:beforeAutospacing="1" w:after="100" w:afterAutospacing="1" w:line="240" w:lineRule="auto"/>
        <w:ind w:firstLine="709"/>
        <w:rPr>
          <w:rFonts w:ascii="PT Astra Serif" w:eastAsia="Times New Roman" w:hAnsi="PT Astra Serif" w:cs="Times New Roman"/>
          <w:sz w:val="28"/>
          <w:szCs w:val="28"/>
          <w:lang w:eastAsia="ru-RU"/>
        </w:rPr>
      </w:pPr>
    </w:p>
    <w:p w:rsidR="00127655" w:rsidRPr="0028515D" w:rsidRDefault="00127655" w:rsidP="00127655">
      <w:pPr>
        <w:spacing w:before="278" w:after="278" w:line="240" w:lineRule="auto"/>
        <w:rPr>
          <w:rFonts w:ascii="PT Astra Serif" w:eastAsia="Times New Roman" w:hAnsi="PT Astra Serif" w:cs="Times New Roman"/>
          <w:sz w:val="28"/>
          <w:szCs w:val="28"/>
          <w:lang w:eastAsia="ru-RU"/>
        </w:rPr>
      </w:pPr>
    </w:p>
    <w:sectPr w:rsidR="00127655" w:rsidRPr="0028515D" w:rsidSect="001B0C2C">
      <w:pgSz w:w="11906" w:h="16838"/>
      <w:pgMar w:top="68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F3DF5"/>
    <w:multiLevelType w:val="multilevel"/>
    <w:tmpl w:val="3826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8B2EE5"/>
    <w:multiLevelType w:val="multilevel"/>
    <w:tmpl w:val="92F8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51690C"/>
    <w:multiLevelType w:val="multilevel"/>
    <w:tmpl w:val="7CAA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C2C"/>
    <w:rsid w:val="000031B1"/>
    <w:rsid w:val="00127655"/>
    <w:rsid w:val="001B0C2C"/>
    <w:rsid w:val="0028175B"/>
    <w:rsid w:val="0028515D"/>
    <w:rsid w:val="00347723"/>
    <w:rsid w:val="00444155"/>
    <w:rsid w:val="005D7B09"/>
    <w:rsid w:val="00610C81"/>
    <w:rsid w:val="006A5E18"/>
    <w:rsid w:val="006E79C2"/>
    <w:rsid w:val="007A5DCB"/>
    <w:rsid w:val="008D06CB"/>
    <w:rsid w:val="00E25CE6"/>
    <w:rsid w:val="00EA2BBB"/>
    <w:rsid w:val="00ED6BCC"/>
    <w:rsid w:val="00FA1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CB"/>
  </w:style>
  <w:style w:type="paragraph" w:styleId="1">
    <w:name w:val="heading 1"/>
    <w:basedOn w:val="a"/>
    <w:link w:val="10"/>
    <w:uiPriority w:val="9"/>
    <w:qFormat/>
    <w:rsid w:val="001B0C2C"/>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C2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B0C2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1B0C2C"/>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127655"/>
    <w:rPr>
      <w:color w:val="000080"/>
      <w:u w:val="single"/>
    </w:rPr>
  </w:style>
</w:styles>
</file>

<file path=word/webSettings.xml><?xml version="1.0" encoding="utf-8"?>
<w:webSettings xmlns:r="http://schemas.openxmlformats.org/officeDocument/2006/relationships" xmlns:w="http://schemas.openxmlformats.org/wordprocessingml/2006/main">
  <w:divs>
    <w:div w:id="432173112">
      <w:bodyDiv w:val="1"/>
      <w:marLeft w:val="0"/>
      <w:marRight w:val="0"/>
      <w:marTop w:val="0"/>
      <w:marBottom w:val="0"/>
      <w:divBdr>
        <w:top w:val="none" w:sz="0" w:space="0" w:color="auto"/>
        <w:left w:val="none" w:sz="0" w:space="0" w:color="auto"/>
        <w:bottom w:val="none" w:sz="0" w:space="0" w:color="auto"/>
        <w:right w:val="none" w:sz="0" w:space="0" w:color="auto"/>
      </w:divBdr>
    </w:div>
    <w:div w:id="593168359">
      <w:bodyDiv w:val="1"/>
      <w:marLeft w:val="0"/>
      <w:marRight w:val="0"/>
      <w:marTop w:val="0"/>
      <w:marBottom w:val="0"/>
      <w:divBdr>
        <w:top w:val="none" w:sz="0" w:space="0" w:color="auto"/>
        <w:left w:val="none" w:sz="0" w:space="0" w:color="auto"/>
        <w:bottom w:val="none" w:sz="0" w:space="0" w:color="auto"/>
        <w:right w:val="none" w:sz="0" w:space="0" w:color="auto"/>
      </w:divBdr>
    </w:div>
    <w:div w:id="888103567">
      <w:bodyDiv w:val="1"/>
      <w:marLeft w:val="0"/>
      <w:marRight w:val="0"/>
      <w:marTop w:val="0"/>
      <w:marBottom w:val="0"/>
      <w:divBdr>
        <w:top w:val="none" w:sz="0" w:space="0" w:color="auto"/>
        <w:left w:val="none" w:sz="0" w:space="0" w:color="auto"/>
        <w:bottom w:val="none" w:sz="0" w:space="0" w:color="auto"/>
        <w:right w:val="none" w:sz="0" w:space="0" w:color="auto"/>
      </w:divBdr>
    </w:div>
    <w:div w:id="929194190">
      <w:bodyDiv w:val="1"/>
      <w:marLeft w:val="0"/>
      <w:marRight w:val="0"/>
      <w:marTop w:val="0"/>
      <w:marBottom w:val="0"/>
      <w:divBdr>
        <w:top w:val="none" w:sz="0" w:space="0" w:color="auto"/>
        <w:left w:val="none" w:sz="0" w:space="0" w:color="auto"/>
        <w:bottom w:val="none" w:sz="0" w:space="0" w:color="auto"/>
        <w:right w:val="none" w:sz="0" w:space="0" w:color="auto"/>
      </w:divBdr>
    </w:div>
    <w:div w:id="1349140037">
      <w:bodyDiv w:val="1"/>
      <w:marLeft w:val="0"/>
      <w:marRight w:val="0"/>
      <w:marTop w:val="0"/>
      <w:marBottom w:val="0"/>
      <w:divBdr>
        <w:top w:val="none" w:sz="0" w:space="0" w:color="auto"/>
        <w:left w:val="none" w:sz="0" w:space="0" w:color="auto"/>
        <w:bottom w:val="none" w:sz="0" w:space="0" w:color="auto"/>
        <w:right w:val="none" w:sz="0" w:space="0" w:color="auto"/>
      </w:divBdr>
    </w:div>
    <w:div w:id="1521359100">
      <w:bodyDiv w:val="1"/>
      <w:marLeft w:val="0"/>
      <w:marRight w:val="0"/>
      <w:marTop w:val="0"/>
      <w:marBottom w:val="0"/>
      <w:divBdr>
        <w:top w:val="none" w:sz="0" w:space="0" w:color="auto"/>
        <w:left w:val="none" w:sz="0" w:space="0" w:color="auto"/>
        <w:bottom w:val="none" w:sz="0" w:space="0" w:color="auto"/>
        <w:right w:val="none" w:sz="0" w:space="0" w:color="auto"/>
      </w:divBdr>
    </w:div>
    <w:div w:id="15275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2022-06-30T08:44:00Z</cp:lastPrinted>
  <dcterms:created xsi:type="dcterms:W3CDTF">2022-06-28T07:07:00Z</dcterms:created>
  <dcterms:modified xsi:type="dcterms:W3CDTF">2022-06-30T08:45:00Z</dcterms:modified>
</cp:coreProperties>
</file>