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2C" w:rsidRPr="00127655" w:rsidRDefault="001B0C2C" w:rsidP="001B0C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</w:pPr>
      <w:r w:rsidRPr="00127655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АДМИНИСТРАЦИЯ</w:t>
      </w:r>
    </w:p>
    <w:p w:rsidR="001B0C2C" w:rsidRPr="00127655" w:rsidRDefault="001B0C2C" w:rsidP="001B0C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</w:pPr>
      <w:r w:rsidRPr="00127655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РЕПИНСКОГО МУНИЦИПАЛЬНОГО ОБРАЗОВАНИЯ</w:t>
      </w:r>
    </w:p>
    <w:p w:rsidR="001B0C2C" w:rsidRPr="00127655" w:rsidRDefault="001B0C2C" w:rsidP="001B0C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</w:pPr>
      <w:r w:rsidRPr="00127655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БАЛАШОВСКОГО МУНИЦИПАЛЬНОГО РАЙОНА</w:t>
      </w:r>
    </w:p>
    <w:p w:rsidR="001B0C2C" w:rsidRDefault="001B0C2C" w:rsidP="001B0C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</w:pPr>
      <w:r w:rsidRPr="00127655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САРАТОВСКОЙ ОБЛАСТИ</w:t>
      </w:r>
    </w:p>
    <w:p w:rsidR="00E2583A" w:rsidRDefault="00E2583A" w:rsidP="001B0C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</w:pPr>
    </w:p>
    <w:p w:rsidR="00443971" w:rsidRDefault="00443971" w:rsidP="001B0C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</w:pPr>
    </w:p>
    <w:p w:rsidR="00E2583A" w:rsidRPr="00127655" w:rsidRDefault="00E2583A" w:rsidP="001B0C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ru-RU"/>
        </w:rPr>
        <w:t>ПОСТАНОВЛЕНИЕ</w:t>
      </w:r>
    </w:p>
    <w:p w:rsidR="001B0C2C" w:rsidRPr="00127655" w:rsidRDefault="001B0C2C" w:rsidP="001B0C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B0C2C" w:rsidRPr="00443971" w:rsidRDefault="00122FC6" w:rsidP="00443971">
      <w:pPr>
        <w:keepNext/>
        <w:spacing w:after="0" w:line="240" w:lineRule="auto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443971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от 29</w:t>
      </w:r>
      <w:r w:rsidR="001B0C2C" w:rsidRPr="00443971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 xml:space="preserve">.06. 2022 г.                                   </w:t>
      </w:r>
      <w:r w:rsidR="003F36FC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№ 27</w:t>
      </w:r>
      <w:r w:rsidR="001B0C2C" w:rsidRPr="00443971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 xml:space="preserve">-п </w:t>
      </w:r>
    </w:p>
    <w:p w:rsidR="001B0C2C" w:rsidRPr="00443971" w:rsidRDefault="001B0C2C" w:rsidP="00443971">
      <w:pPr>
        <w:keepNext/>
        <w:spacing w:after="0" w:line="240" w:lineRule="auto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</w:p>
    <w:p w:rsidR="003F36FC" w:rsidRDefault="00472C51" w:rsidP="0044397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43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</w:t>
      </w:r>
      <w:r w:rsidR="003F36F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перечне персональных данных, </w:t>
      </w:r>
    </w:p>
    <w:p w:rsidR="003F36FC" w:rsidRDefault="003F36FC" w:rsidP="0044397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обрабатываемых в а</w:t>
      </w:r>
      <w:r w:rsidR="006637C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дминистрации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3F36FC" w:rsidRDefault="00122FC6" w:rsidP="0044397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43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Репинского</w:t>
      </w:r>
      <w:r w:rsidR="003F36F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472C51" w:rsidRPr="00443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</w:t>
      </w:r>
      <w:r w:rsidR="001270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472C51" w:rsidRPr="00443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образования</w:t>
      </w:r>
    </w:p>
    <w:p w:rsidR="003F36FC" w:rsidRDefault="006637C0" w:rsidP="0044397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</w:t>
      </w:r>
      <w:r w:rsidR="003F36F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связи с реализацией служебных и </w:t>
      </w:r>
    </w:p>
    <w:p w:rsidR="003F36FC" w:rsidRDefault="003F36FC" w:rsidP="0044397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трудовых отношений»</w:t>
      </w:r>
    </w:p>
    <w:p w:rsidR="003F36FC" w:rsidRDefault="003F36FC" w:rsidP="006637C0">
      <w:pPr>
        <w:pStyle w:val="a3"/>
        <w:spacing w:before="0" w:beforeAutospacing="0" w:after="0" w:afterAutospacing="0"/>
        <w:ind w:firstLine="708"/>
        <w:rPr>
          <w:rFonts w:ascii="PT Astra Serif" w:hAnsi="PT Astra Serif"/>
          <w:sz w:val="28"/>
          <w:szCs w:val="28"/>
        </w:rPr>
      </w:pPr>
    </w:p>
    <w:p w:rsidR="003F36FC" w:rsidRDefault="003F36FC" w:rsidP="006637C0">
      <w:pPr>
        <w:pStyle w:val="a3"/>
        <w:spacing w:before="0" w:beforeAutospacing="0" w:after="0" w:afterAutospacing="0"/>
        <w:ind w:firstLine="708"/>
        <w:rPr>
          <w:rFonts w:ascii="PT Astra Serif" w:hAnsi="PT Astra Serif"/>
          <w:sz w:val="28"/>
          <w:szCs w:val="28"/>
        </w:rPr>
      </w:pPr>
    </w:p>
    <w:p w:rsidR="006637C0" w:rsidRPr="006637C0" w:rsidRDefault="00122FC6" w:rsidP="003F36FC">
      <w:pPr>
        <w:pStyle w:val="a3"/>
        <w:spacing w:before="0" w:beforeAutospacing="0" w:after="0" w:afterAutospacing="0"/>
        <w:ind w:firstLine="708"/>
        <w:rPr>
          <w:rFonts w:ascii="PT Astra Serif" w:hAnsi="PT Astra Serif"/>
          <w:sz w:val="28"/>
          <w:szCs w:val="28"/>
        </w:rPr>
      </w:pPr>
      <w:r w:rsidRPr="006637C0">
        <w:rPr>
          <w:rFonts w:ascii="PT Astra Serif" w:hAnsi="PT Astra Serif"/>
          <w:sz w:val="28"/>
          <w:szCs w:val="28"/>
        </w:rPr>
        <w:t>Руководствуясь пунктом 2 части 1 статьи 18</w:t>
      </w:r>
      <w:r w:rsidRPr="006637C0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6637C0">
        <w:rPr>
          <w:rFonts w:ascii="PT Astra Serif" w:hAnsi="PT Astra Serif"/>
          <w:sz w:val="28"/>
          <w:szCs w:val="28"/>
        </w:rPr>
        <w:t xml:space="preserve">Федерального </w:t>
      </w:r>
      <w:hyperlink r:id="rId7" w:history="1">
        <w:r w:rsidRPr="006637C0">
          <w:rPr>
            <w:rFonts w:ascii="PT Astra Serif" w:hAnsi="PT Astra Serif"/>
            <w:sz w:val="28"/>
            <w:szCs w:val="28"/>
          </w:rPr>
          <w:t>закона</w:t>
        </w:r>
      </w:hyperlink>
      <w:r w:rsidRPr="006637C0">
        <w:rPr>
          <w:rFonts w:ascii="PT Astra Serif" w:hAnsi="PT Astra Serif"/>
          <w:sz w:val="28"/>
          <w:szCs w:val="28"/>
        </w:rPr>
        <w:br/>
        <w:t xml:space="preserve">от 27 июля 2006 года № 152-ФЗ «О персональных данных», </w:t>
      </w:r>
      <w:r w:rsidR="00443971" w:rsidRPr="006637C0">
        <w:rPr>
          <w:rFonts w:ascii="PT Astra Serif" w:hAnsi="PT Astra Serif"/>
          <w:sz w:val="28"/>
          <w:szCs w:val="28"/>
        </w:rPr>
        <w:t xml:space="preserve">Уставом Репинского </w:t>
      </w:r>
      <w:r w:rsidRPr="006637C0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443971" w:rsidRPr="006637C0">
        <w:rPr>
          <w:rFonts w:ascii="PT Astra Serif" w:hAnsi="PT Astra Serif"/>
          <w:sz w:val="28"/>
          <w:szCs w:val="28"/>
        </w:rPr>
        <w:t>, администрация Репинского муниципального образования</w:t>
      </w:r>
      <w:r w:rsidR="006637C0" w:rsidRPr="006637C0">
        <w:rPr>
          <w:rFonts w:ascii="PT Astra Serif" w:hAnsi="PT Astra Serif"/>
          <w:sz w:val="28"/>
          <w:szCs w:val="28"/>
        </w:rPr>
        <w:t xml:space="preserve">, подпунктом </w:t>
      </w:r>
      <w:r w:rsidR="006637C0" w:rsidRPr="006637C0">
        <w:rPr>
          <w:rFonts w:ascii="PT Astra Serif" w:hAnsi="PT Astra Serif"/>
          <w:sz w:val="28"/>
          <w:szCs w:val="28"/>
          <w:lang w:eastAsia="en-US"/>
        </w:rPr>
        <w:t xml:space="preserve">«б» пункта 1 </w:t>
      </w:r>
      <w:r w:rsidR="006637C0" w:rsidRPr="006637C0">
        <w:rPr>
          <w:rFonts w:ascii="PT Astra Serif" w:hAnsi="PT Astra Serif"/>
          <w:sz w:val="28"/>
          <w:szCs w:val="28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 марта 2012 года № 211, администрация Репинского муниципального образования</w:t>
      </w:r>
    </w:p>
    <w:p w:rsidR="006637C0" w:rsidRPr="006637C0" w:rsidRDefault="006637C0" w:rsidP="003F36FC">
      <w:pPr>
        <w:pStyle w:val="a3"/>
        <w:spacing w:before="0" w:beforeAutospacing="0" w:after="0" w:afterAutospacing="0"/>
        <w:ind w:firstLine="708"/>
        <w:rPr>
          <w:rFonts w:ascii="PT Astra Serif" w:hAnsi="PT Astra Serif"/>
          <w:sz w:val="28"/>
          <w:szCs w:val="28"/>
        </w:rPr>
      </w:pPr>
    </w:p>
    <w:p w:rsidR="00472C51" w:rsidRPr="00E03C65" w:rsidRDefault="00472C51" w:rsidP="003F36FC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3C65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ПОСТАНОВЛЯЕТ:</w:t>
      </w:r>
    </w:p>
    <w:p w:rsidR="00472C51" w:rsidRPr="00E03C65" w:rsidRDefault="00472C51" w:rsidP="003F36F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3C65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443971" w:rsidRPr="0012703A" w:rsidRDefault="00472C51" w:rsidP="003F36FC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12703A">
        <w:rPr>
          <w:rFonts w:ascii="PT Astra Serif" w:hAnsi="PT Astra Serif"/>
          <w:sz w:val="28"/>
          <w:szCs w:val="28"/>
        </w:rPr>
        <w:t xml:space="preserve">1. </w:t>
      </w:r>
      <w:r w:rsidR="003F36FC" w:rsidRPr="003F36FC">
        <w:rPr>
          <w:sz w:val="27"/>
          <w:szCs w:val="27"/>
        </w:rPr>
        <w:t>Утвердить Перечень персональных данных, обрабатываемых</w:t>
      </w:r>
      <w:r w:rsidR="003F36FC">
        <w:rPr>
          <w:sz w:val="27"/>
          <w:szCs w:val="27"/>
        </w:rPr>
        <w:t xml:space="preserve"> </w:t>
      </w:r>
      <w:r w:rsidR="0012703A" w:rsidRPr="0012703A">
        <w:rPr>
          <w:rFonts w:ascii="PT Astra Serif" w:hAnsi="PT Astra Serif"/>
          <w:sz w:val="28"/>
          <w:szCs w:val="28"/>
        </w:rPr>
        <w:t xml:space="preserve">в </w:t>
      </w:r>
      <w:r w:rsidR="00443971" w:rsidRPr="0012703A">
        <w:rPr>
          <w:rFonts w:ascii="PT Astra Serif" w:hAnsi="PT Astra Serif"/>
          <w:sz w:val="28"/>
          <w:szCs w:val="28"/>
        </w:rPr>
        <w:t>администрации Репинского муниципального образования Балашовского муниципального района Саратовской области</w:t>
      </w:r>
      <w:r w:rsidR="00E03C65" w:rsidRPr="0012703A">
        <w:rPr>
          <w:rFonts w:ascii="PT Astra Serif" w:hAnsi="PT Astra Serif"/>
          <w:sz w:val="28"/>
          <w:szCs w:val="28"/>
        </w:rPr>
        <w:t xml:space="preserve"> </w:t>
      </w:r>
      <w:r w:rsidR="00443971" w:rsidRPr="0012703A">
        <w:rPr>
          <w:rFonts w:ascii="PT Astra Serif" w:hAnsi="PT Astra Serif"/>
          <w:sz w:val="28"/>
          <w:szCs w:val="28"/>
        </w:rPr>
        <w:t>(</w:t>
      </w:r>
      <w:r w:rsidR="00E03C65" w:rsidRPr="0012703A">
        <w:rPr>
          <w:rFonts w:ascii="PT Astra Serif" w:hAnsi="PT Astra Serif"/>
          <w:sz w:val="28"/>
          <w:szCs w:val="28"/>
        </w:rPr>
        <w:t>Приложение № 1</w:t>
      </w:r>
      <w:r w:rsidR="00443971" w:rsidRPr="0012703A">
        <w:rPr>
          <w:rFonts w:ascii="PT Astra Serif" w:hAnsi="PT Astra Serif"/>
          <w:sz w:val="28"/>
          <w:szCs w:val="28"/>
        </w:rPr>
        <w:t>).</w:t>
      </w:r>
    </w:p>
    <w:p w:rsidR="00472C51" w:rsidRPr="00E03C65" w:rsidRDefault="003F36FC" w:rsidP="003F36F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72C51" w:rsidRPr="00E03C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Опубликовать настоящее постановление в порядке, определенном Уставом Репинского Муниципального образования и на официальном сайте администрации </w:t>
      </w:r>
      <w:r w:rsidR="00B02919" w:rsidRPr="00E03C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Репинского муниципального образования </w:t>
      </w:r>
      <w:r w:rsidR="00472C51" w:rsidRPr="00E03C65">
        <w:rPr>
          <w:rFonts w:ascii="PT Astra Serif" w:eastAsia="Times New Roman" w:hAnsi="PT Astra Serif" w:cs="Times New Roman"/>
          <w:sz w:val="28"/>
          <w:szCs w:val="28"/>
          <w:lang w:eastAsia="ru-RU"/>
        </w:rPr>
        <w:t>в сети «Интернет».</w:t>
      </w:r>
    </w:p>
    <w:p w:rsidR="00472C51" w:rsidRPr="00E03C65" w:rsidRDefault="003F36FC" w:rsidP="003F36F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472C51" w:rsidRPr="00E03C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Контроль за исполнением настоящего постановления оставляю за собой.              </w:t>
      </w:r>
    </w:p>
    <w:p w:rsidR="00472C51" w:rsidRPr="00E03C65" w:rsidRDefault="00472C51" w:rsidP="003F36F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3C65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1B0C2C" w:rsidRPr="00443971" w:rsidRDefault="001B0C2C" w:rsidP="00472C5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443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И.о.</w:t>
      </w:r>
      <w:r w:rsidR="00444155" w:rsidRPr="00443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443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главы администрации Репинского</w:t>
      </w:r>
    </w:p>
    <w:p w:rsidR="001B0C2C" w:rsidRPr="00443971" w:rsidRDefault="001B0C2C" w:rsidP="00472C5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397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                                                         Р.К. Карамов</w:t>
      </w:r>
    </w:p>
    <w:p w:rsidR="00A71C66" w:rsidRDefault="00A71C66" w:rsidP="00A71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FD" w:rsidRDefault="00631EFD" w:rsidP="00A71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FD" w:rsidRDefault="00631EFD" w:rsidP="00A71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FD" w:rsidRDefault="00631EFD" w:rsidP="00A71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FD" w:rsidRDefault="00631EFD" w:rsidP="00A71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FD" w:rsidRDefault="00631EFD" w:rsidP="00A71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EFD" w:rsidRDefault="00631EFD" w:rsidP="00A71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3CC" w:rsidRPr="0044313E" w:rsidRDefault="009333CC" w:rsidP="00933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333CC" w:rsidRDefault="009333CC" w:rsidP="00933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1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333CC" w:rsidRPr="0044313E" w:rsidRDefault="009333CC" w:rsidP="00933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Репинского муниципального образования</w:t>
      </w:r>
    </w:p>
    <w:p w:rsidR="009333CC" w:rsidRDefault="009333CC" w:rsidP="00933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29.06.</w:t>
      </w:r>
      <w:r w:rsidRPr="0044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C3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9333CC" w:rsidRPr="009333CC" w:rsidRDefault="009333CC" w:rsidP="009333CC">
      <w:pPr>
        <w:pStyle w:val="2"/>
        <w:spacing w:before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35F1F" w:rsidRDefault="00C35F1F" w:rsidP="00C35F1F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C35F1F">
        <w:rPr>
          <w:rFonts w:ascii="PT Astra Serif" w:hAnsi="PT Astra Serif"/>
          <w:b/>
          <w:bCs/>
          <w:color w:val="000000"/>
          <w:sz w:val="28"/>
          <w:szCs w:val="28"/>
        </w:rPr>
        <w:t xml:space="preserve">ПЕРЕЧЕНЬ </w:t>
      </w:r>
      <w:r w:rsidRPr="00C35F1F">
        <w:rPr>
          <w:rFonts w:ascii="PT Astra Serif" w:hAnsi="PT Astra Serif"/>
          <w:b/>
          <w:bCs/>
          <w:color w:val="000000"/>
          <w:sz w:val="28"/>
          <w:szCs w:val="28"/>
        </w:rPr>
        <w:br/>
        <w:t xml:space="preserve">ПЕРСОНАЛЬНЫХ ДАННЫХ, ОБРАБАТЫВАЕМЫХ </w:t>
      </w:r>
    </w:p>
    <w:p w:rsidR="00C35F1F" w:rsidRPr="00C35F1F" w:rsidRDefault="00C35F1F" w:rsidP="00C35F1F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b/>
          <w:bCs/>
          <w:color w:val="000000"/>
          <w:sz w:val="28"/>
          <w:szCs w:val="28"/>
        </w:rPr>
        <w:t xml:space="preserve">В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АДМИНИСТРАЦИИ РЕПИНСКОГО МУНИЦИПАЛЬНОГО ОБРАЗОВАНИЯ </w:t>
      </w:r>
      <w:r w:rsidRPr="00C35F1F">
        <w:rPr>
          <w:rFonts w:ascii="PT Astra Serif" w:hAnsi="PT Astra Serif"/>
          <w:b/>
          <w:bCs/>
          <w:color w:val="000000"/>
          <w:sz w:val="28"/>
          <w:szCs w:val="28"/>
        </w:rPr>
        <w:t>В СВЯЗИ С РЕАЛИЗАЦИЕЙ СЛУЖЕБНЫХ И ТРУДОВЫХ ОТНОШЕНИЙ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 xml:space="preserve">1. В отношении членов семьи работников </w:t>
      </w:r>
      <w:r>
        <w:rPr>
          <w:rFonts w:ascii="PT Astra Serif" w:hAnsi="PT Astra Serif"/>
          <w:color w:val="000000"/>
          <w:sz w:val="28"/>
          <w:szCs w:val="28"/>
        </w:rPr>
        <w:t xml:space="preserve">администрации Репинского муниципального образования </w:t>
      </w:r>
      <w:r w:rsidRPr="00C35F1F">
        <w:rPr>
          <w:rFonts w:ascii="PT Astra Serif" w:hAnsi="PT Astra Serif"/>
          <w:color w:val="000000"/>
          <w:sz w:val="28"/>
          <w:szCs w:val="28"/>
        </w:rPr>
        <w:t>(далее – Оператор) и лиц, претендующих на замещение должностей работников Оператора либо замещавших должности работников Оператора, а также в случаях, предусмотренных законодательством Российской Федерации – близких родственников (в том числе бывших) и свойственников работников Оператора и лиц, претендующих на замещение должностей работников Оператора либо замещавших должности работников Оператора: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1) фамилия, имя, отчество (последнее – при наличии);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2) число, месяц, год рождения;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3) место рождения;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4) адрес места жительства (адрес регистрации по месту жительства и (или) адрес фактического проживания);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5) степень родства (свойства) по отношению к работнику Оператора (лицу, претендующему на замещение должности работника Оператора либо замещавшему должность работника Оператора);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 xml:space="preserve">6) иные персональные данные, предоставление которых предусмотрено федеральными законами, иными нормативными правовыми актами Российской Федерации, Уставом </w:t>
      </w:r>
      <w:r>
        <w:rPr>
          <w:rFonts w:ascii="PT Astra Serif" w:hAnsi="PT Astra Serif"/>
          <w:color w:val="000000"/>
          <w:sz w:val="28"/>
          <w:szCs w:val="28"/>
        </w:rPr>
        <w:t xml:space="preserve">Репинского </w:t>
      </w:r>
      <w:r w:rsidRPr="00C35F1F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и иными нормативными правовыми актами </w:t>
      </w:r>
      <w:r>
        <w:rPr>
          <w:rFonts w:ascii="PT Astra Serif" w:hAnsi="PT Astra Serif"/>
          <w:color w:val="000000"/>
          <w:sz w:val="28"/>
          <w:szCs w:val="28"/>
        </w:rPr>
        <w:t xml:space="preserve">Репинского </w:t>
      </w:r>
      <w:r w:rsidRPr="00C35F1F">
        <w:rPr>
          <w:rFonts w:ascii="PT Astra Serif" w:hAnsi="PT Astra Serif"/>
          <w:color w:val="000000"/>
          <w:sz w:val="28"/>
          <w:szCs w:val="28"/>
        </w:rPr>
        <w:t>муниципального образования в связи с реализацией служебных и (или) трудовых отношений;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7) иные персональные данные, запрошенные по инициативе Оператора в случаях, когда в отсутствие таких персональных данных невозможна реализация служебных и (или) трудовых отношений;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8) иные персональные данные, предоставленные по инициативе работника Оператора (лица, претендующего на замещение должности работника Оператора либо замещавшего должность работника Оператора).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2. В отношении независимых экспертов, включенных в составы аттестационных комиссий, конкурсных комиссий, образуемых Оператором в связи с реализацией служебных и (или) трудовых отношений: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1) фамилия, имя, отчество (последнее – при наличии);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2) должность и место работы;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3) реквизиты основного документа, удостоверяющего личность;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4) адрес регистрации по месту жительства;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5) реквизиты страхового свидетельства государственного пенсионного страхования;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lastRenderedPageBreak/>
        <w:t>6) идентификационный номер налогоплательщика;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7) номер мобильного телефона или сведения о других способах связи;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8) номер расчетного счета в банке, номер банковской карты, наименование банка;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 xml:space="preserve">9) иные персональные данные, предоставление которых предусмотрено федеральными законами, иными нормативными правовыми актами Российской Федерации, Уставом </w:t>
      </w:r>
      <w:r>
        <w:rPr>
          <w:rFonts w:ascii="PT Astra Serif" w:hAnsi="PT Astra Serif"/>
          <w:color w:val="000000"/>
          <w:sz w:val="28"/>
          <w:szCs w:val="28"/>
        </w:rPr>
        <w:t xml:space="preserve">Репинского </w:t>
      </w:r>
      <w:r w:rsidRPr="00C35F1F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и иными нормативными правовыми актами </w:t>
      </w:r>
      <w:r>
        <w:rPr>
          <w:rFonts w:ascii="PT Astra Serif" w:hAnsi="PT Astra Serif"/>
          <w:color w:val="000000"/>
          <w:sz w:val="28"/>
          <w:szCs w:val="28"/>
        </w:rPr>
        <w:t xml:space="preserve">Репинского </w:t>
      </w:r>
      <w:r w:rsidRPr="00C35F1F">
        <w:rPr>
          <w:rFonts w:ascii="PT Astra Serif" w:hAnsi="PT Astra Serif"/>
          <w:color w:val="000000"/>
          <w:sz w:val="28"/>
          <w:szCs w:val="28"/>
        </w:rPr>
        <w:t>муниципального образования в связи с реализацией служебных и (или) трудовых отношений;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10) иные персональные данные, запрошенные по инициативе Оператора в случаях, когда в отсутствие таких персональных данных невозможна реализация служебных и (или) трудовых отношений;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11) иные персональные данные, предоставленные по инициативе независимого эксперта, включенного в состав аттестационной комиссии (конкурсной комиссии), образованной Оператором.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3. В отношении иных категорий субъектов, персональные данные которых обрабатываются Оператором в связи с реализацией служебных и (или) трудовых отношений: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1) фотография;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2) фамилия, имя, отчество (последнее – при наличии), в том числе предыдущие фамилии, имена, отчества;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3) число, месяц, год рождения;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4) место рождения;</w:t>
      </w:r>
    </w:p>
    <w:p w:rsidR="00C35F1F" w:rsidRPr="00641D3B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 xml:space="preserve">5) </w:t>
      </w:r>
      <w:r w:rsidRPr="00641D3B">
        <w:rPr>
          <w:rFonts w:ascii="PT Astra Serif" w:hAnsi="PT Astra Serif"/>
          <w:color w:val="000000"/>
          <w:sz w:val="28"/>
          <w:szCs w:val="28"/>
        </w:rPr>
        <w:t>сведения о гражданстве (подданстве), в том числе о предыдущем гражданстве (подданстве), иных гражданствах (подданствах), либо сведения об их отсутствии;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6) адрес места жительства (адрес регистрации по месту жительства и (или) адрес фактического проживания);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7) номер мобильного телефона или сведения о других способах связи;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8) реквизиты основного документа, удостоверяющего личность;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9) сведения о семейном положении, наличии (отсутствии) детей;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10) сведения об образовании, в том числе о послевузовском профессиональном образовании, дополнительном профессиональном образовании;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11) сведения о наличии (отсутствии) ученой степени, ученого звания;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12) сведения о владении иностранными языками;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13) сведения о наличии (отсутствии) судимости;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14) сведения об оформленных допусках к государственной тайне;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15) сведения о государственных наградах, иных наградах и знаках отличия;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16) сведения о трудовой (служебной) деятельности, в том числе сведения о прохождении государственной гражданской службы;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17) сведения о присвоенном классном чине государственной службы, дипломатическом ранге, воинском или специальном звании, классном чине муниципальной службы, а также квалификационном разряде государственной или муниципальной службы;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18) идентификационный номер налогоплательщика;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lastRenderedPageBreak/>
        <w:t>19) реквизиты страхового свидетельства государственного пенсионного страхования;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20) сведения об отношении к воинской обязанности, в том числе сведения о наличии (отсутствии) воинского звания;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21) реквизиты основного документа, удостоверяющего личность гражданина Российской Федерации за пределами территории Российской Федерации;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22) сведения о пребывании за пределами территории Российской Федерации;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641D3B">
        <w:rPr>
          <w:rFonts w:ascii="PT Astra Serif" w:hAnsi="PT Astra Serif"/>
          <w:color w:val="000000"/>
          <w:sz w:val="28"/>
          <w:szCs w:val="28"/>
        </w:rPr>
        <w:t>23) сведения о наличии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Pr="00C35F1F">
        <w:rPr>
          <w:rFonts w:ascii="PT Astra Serif" w:hAnsi="PT Astra Serif"/>
          <w:color w:val="000000"/>
          <w:sz w:val="28"/>
          <w:szCs w:val="28"/>
          <w:u w:val="single"/>
        </w:rPr>
        <w:t>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24) сведения о состоянии здоровья, свидетельствующие о способности (неспособности) лица осуществлять свои должностные (трудовые) обязанности, в том числе сведения о временной нетрудоспособности;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25) номер расчетного счета в банке, номер банковской карты, наименование банка;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 xml:space="preserve">26) иные персональные данные, предоставление которых предусмотрено федеральными законами, иными нормативными правовыми актами Российской Федерации, Уставом </w:t>
      </w:r>
      <w:r w:rsidR="00641D3B">
        <w:rPr>
          <w:rFonts w:ascii="PT Astra Serif" w:hAnsi="PT Astra Serif"/>
          <w:color w:val="000000"/>
          <w:sz w:val="28"/>
          <w:szCs w:val="28"/>
        </w:rPr>
        <w:t xml:space="preserve">Репинского </w:t>
      </w:r>
      <w:r w:rsidRPr="00C35F1F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и иными нормативными правовыми актами </w:t>
      </w:r>
      <w:r w:rsidR="00641D3B">
        <w:rPr>
          <w:rFonts w:ascii="PT Astra Serif" w:hAnsi="PT Astra Serif"/>
          <w:color w:val="000000"/>
          <w:sz w:val="28"/>
          <w:szCs w:val="28"/>
        </w:rPr>
        <w:t xml:space="preserve">Репинского </w:t>
      </w:r>
      <w:r w:rsidRPr="00C35F1F">
        <w:rPr>
          <w:rFonts w:ascii="PT Astra Serif" w:hAnsi="PT Astra Serif"/>
          <w:color w:val="000000"/>
          <w:sz w:val="28"/>
          <w:szCs w:val="28"/>
        </w:rPr>
        <w:t>муниципального образования в связи с реализацией служебных и (или) трудовых отношений;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27) иные персональные данные, запрошенные по инициативе Оператора в случаях, когда в отсутствие таких персональных данных невозможна реализация служебных и (или) трудовых отношений;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C35F1F">
        <w:rPr>
          <w:rFonts w:ascii="PT Astra Serif" w:hAnsi="PT Astra Serif"/>
          <w:color w:val="000000"/>
          <w:sz w:val="28"/>
          <w:szCs w:val="28"/>
        </w:rPr>
        <w:t>28) иные персональные данные, предоставленные по инициативе субъекта персональных данных.</w:t>
      </w: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</w:p>
    <w:p w:rsidR="00C35F1F" w:rsidRPr="00C35F1F" w:rsidRDefault="00C35F1F" w:rsidP="00C35F1F">
      <w:pPr>
        <w:pStyle w:val="a3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</w:p>
    <w:p w:rsidR="00C35F1F" w:rsidRPr="00C35F1F" w:rsidRDefault="00C35F1F" w:rsidP="00C35F1F">
      <w:pPr>
        <w:pStyle w:val="a3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</w:p>
    <w:p w:rsidR="009333CC" w:rsidRPr="00C35F1F" w:rsidRDefault="009333CC" w:rsidP="00C35F1F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9333CC" w:rsidRPr="00C35F1F" w:rsidSect="009333CC">
      <w:pgSz w:w="11905" w:h="16838"/>
      <w:pgMar w:top="851" w:right="851" w:bottom="851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E9E" w:rsidRDefault="001C5E9E" w:rsidP="00122FC6">
      <w:pPr>
        <w:spacing w:after="0" w:line="240" w:lineRule="auto"/>
      </w:pPr>
      <w:r>
        <w:separator/>
      </w:r>
    </w:p>
  </w:endnote>
  <w:endnote w:type="continuationSeparator" w:id="1">
    <w:p w:rsidR="001C5E9E" w:rsidRDefault="001C5E9E" w:rsidP="0012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E9E" w:rsidRDefault="001C5E9E" w:rsidP="00122FC6">
      <w:pPr>
        <w:spacing w:after="0" w:line="240" w:lineRule="auto"/>
      </w:pPr>
      <w:r>
        <w:separator/>
      </w:r>
    </w:p>
  </w:footnote>
  <w:footnote w:type="continuationSeparator" w:id="1">
    <w:p w:rsidR="001C5E9E" w:rsidRDefault="001C5E9E" w:rsidP="00122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92A"/>
    <w:multiLevelType w:val="multilevel"/>
    <w:tmpl w:val="96D4C28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52944B1"/>
    <w:multiLevelType w:val="multilevel"/>
    <w:tmpl w:val="1422B5B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5B82A5F"/>
    <w:multiLevelType w:val="multilevel"/>
    <w:tmpl w:val="51B4C8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C1F3DF5"/>
    <w:multiLevelType w:val="multilevel"/>
    <w:tmpl w:val="3826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B2EE5"/>
    <w:multiLevelType w:val="multilevel"/>
    <w:tmpl w:val="92F8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C3A29"/>
    <w:multiLevelType w:val="multilevel"/>
    <w:tmpl w:val="EBCC84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351690C"/>
    <w:multiLevelType w:val="multilevel"/>
    <w:tmpl w:val="7CAA1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C2C"/>
    <w:rsid w:val="0001006A"/>
    <w:rsid w:val="00037AEB"/>
    <w:rsid w:val="00122FC6"/>
    <w:rsid w:val="001253A8"/>
    <w:rsid w:val="0012703A"/>
    <w:rsid w:val="00127655"/>
    <w:rsid w:val="00131F79"/>
    <w:rsid w:val="0013248A"/>
    <w:rsid w:val="001A0B45"/>
    <w:rsid w:val="001B0C2C"/>
    <w:rsid w:val="001C5E9E"/>
    <w:rsid w:val="00264C9D"/>
    <w:rsid w:val="0028175B"/>
    <w:rsid w:val="0028515D"/>
    <w:rsid w:val="003413C5"/>
    <w:rsid w:val="00347723"/>
    <w:rsid w:val="003B76E2"/>
    <w:rsid w:val="003F36FC"/>
    <w:rsid w:val="0044313E"/>
    <w:rsid w:val="00443971"/>
    <w:rsid w:val="00444155"/>
    <w:rsid w:val="00472C51"/>
    <w:rsid w:val="004F1881"/>
    <w:rsid w:val="00552342"/>
    <w:rsid w:val="005A2753"/>
    <w:rsid w:val="005D7B09"/>
    <w:rsid w:val="00610C81"/>
    <w:rsid w:val="00631EFD"/>
    <w:rsid w:val="00641D3B"/>
    <w:rsid w:val="0065294C"/>
    <w:rsid w:val="006637C0"/>
    <w:rsid w:val="0068453A"/>
    <w:rsid w:val="006869DF"/>
    <w:rsid w:val="006A5E18"/>
    <w:rsid w:val="006E79C2"/>
    <w:rsid w:val="007A5DCB"/>
    <w:rsid w:val="00825BFD"/>
    <w:rsid w:val="0083296B"/>
    <w:rsid w:val="00861917"/>
    <w:rsid w:val="008C2E9A"/>
    <w:rsid w:val="008D06CB"/>
    <w:rsid w:val="009041F6"/>
    <w:rsid w:val="009333CC"/>
    <w:rsid w:val="0099573E"/>
    <w:rsid w:val="00A51E9D"/>
    <w:rsid w:val="00A61FE3"/>
    <w:rsid w:val="00A71C66"/>
    <w:rsid w:val="00B02919"/>
    <w:rsid w:val="00B11738"/>
    <w:rsid w:val="00BA3162"/>
    <w:rsid w:val="00BA4AC6"/>
    <w:rsid w:val="00BB44A0"/>
    <w:rsid w:val="00C35F1F"/>
    <w:rsid w:val="00D0428B"/>
    <w:rsid w:val="00D2203E"/>
    <w:rsid w:val="00DD0579"/>
    <w:rsid w:val="00E01B94"/>
    <w:rsid w:val="00E03C65"/>
    <w:rsid w:val="00E2583A"/>
    <w:rsid w:val="00E25CE6"/>
    <w:rsid w:val="00EA2BBB"/>
    <w:rsid w:val="00ED6BCC"/>
    <w:rsid w:val="00EE7B73"/>
    <w:rsid w:val="00F8413B"/>
    <w:rsid w:val="00FA236D"/>
    <w:rsid w:val="00FD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B"/>
  </w:style>
  <w:style w:type="paragraph" w:styleId="1">
    <w:name w:val="heading 1"/>
    <w:basedOn w:val="a"/>
    <w:link w:val="10"/>
    <w:uiPriority w:val="9"/>
    <w:qFormat/>
    <w:rsid w:val="001B0C2C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9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B0C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B0C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127655"/>
    <w:rPr>
      <w:color w:val="000080"/>
      <w:u w:val="single"/>
    </w:rPr>
  </w:style>
  <w:style w:type="paragraph" w:styleId="a5">
    <w:name w:val="footnote text"/>
    <w:basedOn w:val="a"/>
    <w:link w:val="a6"/>
    <w:unhideWhenUsed/>
    <w:rsid w:val="00122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122F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122FC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861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861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71C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A71C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71C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71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1C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71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C35F1F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E3A419E102281DFB3953BDBD27755AC1B6778A8EF9D57792C1F24CE847B0EA269589A62BAB70A7q6l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2022-06-30T09:59:00Z</cp:lastPrinted>
  <dcterms:created xsi:type="dcterms:W3CDTF">2022-06-30T10:42:00Z</dcterms:created>
  <dcterms:modified xsi:type="dcterms:W3CDTF">2022-06-30T10:53:00Z</dcterms:modified>
</cp:coreProperties>
</file>